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Cs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钢筋焊接（接头）检验检测委托协议书</w:t>
      </w:r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4"/>
        <w:tblW w:w="101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"/>
        <w:gridCol w:w="1134"/>
        <w:gridCol w:w="1134"/>
        <w:gridCol w:w="567"/>
        <w:gridCol w:w="425"/>
        <w:gridCol w:w="1134"/>
        <w:gridCol w:w="68"/>
        <w:gridCol w:w="1276"/>
        <w:gridCol w:w="74"/>
        <w:gridCol w:w="493"/>
        <w:gridCol w:w="425"/>
        <w:gridCol w:w="284"/>
        <w:gridCol w:w="74"/>
        <w:gridCol w:w="708"/>
        <w:gridCol w:w="1792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500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67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67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检测性质</w:t>
            </w:r>
          </w:p>
        </w:tc>
        <w:tc>
          <w:tcPr>
            <w:tcW w:w="8454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 □监督抽检 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358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1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6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58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91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6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492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□是  □否</w:t>
            </w:r>
          </w:p>
        </w:tc>
        <w:tc>
          <w:tcPr>
            <w:tcW w:w="155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1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91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19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 现结   □ 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6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6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3328" w:type="dxa"/>
            <w:gridSpan w:val="5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 xml:space="preserve">退样   </w:t>
            </w: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1843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328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检验检测</w:t>
            </w:r>
          </w:p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项目参数</w:t>
            </w:r>
          </w:p>
        </w:tc>
        <w:tc>
          <w:tcPr>
            <w:tcW w:w="8454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□ 拉伸</w:t>
            </w:r>
            <w:r>
              <w:rPr>
                <w:rFonts w:hint="eastAsia" w:ascii="宋体" w:hAnsi="宋体" w:cs="宋体"/>
                <w:szCs w:val="21"/>
              </w:rPr>
              <w:t xml:space="preserve"> □ 冷弯(闪光对焊、气压焊)    □ 工艺检验  □ 复检  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焊接方法</w:t>
            </w:r>
          </w:p>
        </w:tc>
        <w:tc>
          <w:tcPr>
            <w:tcW w:w="8454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pStyle w:val="9"/>
              <w:snapToGrid w:val="0"/>
              <w:spacing w:line="340" w:lineRule="exact"/>
              <w:ind w:firstLine="0" w:firstLineChars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□电渣压力焊  □单面搭接焊  □双面搭接焊  □闪光对焊  □气压焊  □其它：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4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 《钢筋焊接及验收规程》</w:t>
            </w:r>
            <w:r>
              <w:rPr>
                <w:szCs w:val="21"/>
              </w:rPr>
              <w:t>JGJ 18-2012</w:t>
            </w:r>
          </w:p>
          <w:p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☑ 《钢筋焊接接头试验方法标准》</w:t>
            </w:r>
            <w:r>
              <w:rPr>
                <w:szCs w:val="21"/>
              </w:rPr>
              <w:t>JGJ/T 27-2014</w:t>
            </w:r>
          </w:p>
          <w:p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钢筋牌号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公称直径（mm）</w:t>
            </w:r>
          </w:p>
        </w:tc>
        <w:tc>
          <w:tcPr>
            <w:tcW w:w="247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炉号</w:t>
            </w:r>
          </w:p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(批号)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批量(个)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92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7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92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7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92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7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92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7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92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7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45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工艺检验时填写：焊工姓名：</w:t>
            </w:r>
          </w:p>
          <w:p>
            <w:pPr>
              <w:widowControl/>
              <w:spacing w:line="380" w:lineRule="exac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考试合格证编号：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45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45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2312">
    <w:altName w:val="仿宋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ascii="宋体" w:hAnsi="宋体" w:eastAsia="新宋体"/>
        <w:b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委托单编号：</w:t>
    </w:r>
    <w:r>
      <w:rPr>
        <w:rFonts w:hint="eastAsia" w:ascii="新宋体" w:hAnsi="新宋体" w:eastAsia="新宋体" w:cs="新宋体"/>
        <w:sz w:val="18"/>
        <w:szCs w:val="18"/>
      </w:rPr>
      <w:t>WJWT-E02-02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417428"/>
    <w:rsid w:val="0001140E"/>
    <w:rsid w:val="00050EDB"/>
    <w:rsid w:val="000A693A"/>
    <w:rsid w:val="00106652"/>
    <w:rsid w:val="00120164"/>
    <w:rsid w:val="0018228F"/>
    <w:rsid w:val="001B56AA"/>
    <w:rsid w:val="001D1385"/>
    <w:rsid w:val="001F3D22"/>
    <w:rsid w:val="002366D5"/>
    <w:rsid w:val="003B3CA6"/>
    <w:rsid w:val="00414622"/>
    <w:rsid w:val="00417428"/>
    <w:rsid w:val="0042567F"/>
    <w:rsid w:val="00437C50"/>
    <w:rsid w:val="00475B54"/>
    <w:rsid w:val="00497245"/>
    <w:rsid w:val="00523B66"/>
    <w:rsid w:val="0057062B"/>
    <w:rsid w:val="00581A6C"/>
    <w:rsid w:val="005C7833"/>
    <w:rsid w:val="00651808"/>
    <w:rsid w:val="0065212A"/>
    <w:rsid w:val="00665C16"/>
    <w:rsid w:val="00686D9B"/>
    <w:rsid w:val="00691E54"/>
    <w:rsid w:val="006A6374"/>
    <w:rsid w:val="006B567D"/>
    <w:rsid w:val="00713D4A"/>
    <w:rsid w:val="007D0836"/>
    <w:rsid w:val="00873B1A"/>
    <w:rsid w:val="008822EB"/>
    <w:rsid w:val="00885D8A"/>
    <w:rsid w:val="008B7E19"/>
    <w:rsid w:val="008C4631"/>
    <w:rsid w:val="008D52E7"/>
    <w:rsid w:val="00912CB5"/>
    <w:rsid w:val="009302ED"/>
    <w:rsid w:val="00962C9F"/>
    <w:rsid w:val="00976770"/>
    <w:rsid w:val="009961FC"/>
    <w:rsid w:val="009E5AC7"/>
    <w:rsid w:val="009F3ABA"/>
    <w:rsid w:val="00A156B1"/>
    <w:rsid w:val="00A173AB"/>
    <w:rsid w:val="00A47FDE"/>
    <w:rsid w:val="00A81387"/>
    <w:rsid w:val="00AA2222"/>
    <w:rsid w:val="00AD5625"/>
    <w:rsid w:val="00AE1167"/>
    <w:rsid w:val="00AE2F90"/>
    <w:rsid w:val="00B543F1"/>
    <w:rsid w:val="00BF7C62"/>
    <w:rsid w:val="00C328F8"/>
    <w:rsid w:val="00C758D3"/>
    <w:rsid w:val="00D05CE6"/>
    <w:rsid w:val="00D23B1C"/>
    <w:rsid w:val="00D82255"/>
    <w:rsid w:val="00D94C93"/>
    <w:rsid w:val="00D950DC"/>
    <w:rsid w:val="00DD6CC5"/>
    <w:rsid w:val="00E112FF"/>
    <w:rsid w:val="00E119BF"/>
    <w:rsid w:val="00E23F9A"/>
    <w:rsid w:val="00EA7550"/>
    <w:rsid w:val="00EC27BF"/>
    <w:rsid w:val="00EF3455"/>
    <w:rsid w:val="0DA96E2B"/>
    <w:rsid w:val="126421A9"/>
    <w:rsid w:val="220B2B5A"/>
    <w:rsid w:val="24A84BBA"/>
    <w:rsid w:val="250229D0"/>
    <w:rsid w:val="300646B1"/>
    <w:rsid w:val="3DD803D7"/>
    <w:rsid w:val="4B925940"/>
    <w:rsid w:val="580E2E9D"/>
    <w:rsid w:val="599510D9"/>
    <w:rsid w:val="5C75605F"/>
    <w:rsid w:val="5F8C6C76"/>
    <w:rsid w:val="5FB4618F"/>
    <w:rsid w:val="65E41136"/>
    <w:rsid w:val="681E3A84"/>
    <w:rsid w:val="68DF251D"/>
    <w:rsid w:val="6A8C02EE"/>
    <w:rsid w:val="74306980"/>
    <w:rsid w:val="7A2E0D93"/>
    <w:rsid w:val="7C3C7D45"/>
    <w:rsid w:val="7CBD7D83"/>
    <w:rsid w:val="7E0C599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522</Words>
  <Characters>690</Characters>
  <Lines>7</Lines>
  <Paragraphs>2</Paragraphs>
  <TotalTime>0</TotalTime>
  <ScaleCrop>false</ScaleCrop>
  <LinksUpToDate>false</LinksUpToDate>
  <CharactersWithSpaces>861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2025-05-24T01:12:00Z</dcterms:created>
  <dc:creator>qqq</dc:creator>
  <cp:lastModifiedBy>Rl</cp:lastModifiedBy>
  <dcterms:modified xsi:type="dcterms:W3CDTF">2025-08-11T00:55:06Z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4AD7E03130C641C39C90EC56764617C3_13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