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Cs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混凝土试件检验检测委托协议书</w:t>
      </w: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307" w:type="dxa"/>
        <w:tblInd w:w="-2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284"/>
        <w:gridCol w:w="708"/>
        <w:gridCol w:w="236"/>
        <w:gridCol w:w="1336"/>
        <w:gridCol w:w="129"/>
        <w:gridCol w:w="426"/>
        <w:gridCol w:w="435"/>
        <w:gridCol w:w="651"/>
        <w:gridCol w:w="354"/>
        <w:gridCol w:w="1111"/>
        <w:gridCol w:w="694"/>
        <w:gridCol w:w="425"/>
        <w:gridCol w:w="157"/>
        <w:gridCol w:w="836"/>
        <w:gridCol w:w="1863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418" w:type="dxa"/>
            <w:gridSpan w:val="3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9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240" w:lineRule="atLeas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418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418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418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418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18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53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0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42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418" w:type="dxa"/>
            <w:gridSpan w:val="3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1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18" w:type="dxa"/>
            <w:gridSpan w:val="3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12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1" w:type="dxa"/>
            <w:gridSpan w:val="16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1" w:type="dxa"/>
            <w:gridSpan w:val="1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1654" w:type="dxa"/>
            <w:gridSpan w:val="4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136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砼：</w:t>
            </w:r>
            <w:r>
              <w:rPr>
                <w:rFonts w:hint="eastAsia" w:ascii="宋体" w:hAnsi="宋体"/>
                <w:szCs w:val="21"/>
              </w:rPr>
              <w:t xml:space="preserve">□ 100*100*100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150*150*150 </w:t>
            </w:r>
          </w:p>
          <w:p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□ 200*200*200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550*150*150</w:t>
            </w:r>
          </w:p>
          <w:p>
            <w:pPr>
              <w:snapToGrid w:val="0"/>
              <w:spacing w:line="360" w:lineRule="exact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</w:trPr>
        <w:tc>
          <w:tcPr>
            <w:tcW w:w="1654" w:type="dxa"/>
            <w:gridSpan w:val="4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36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654" w:type="dxa"/>
            <w:gridSpan w:val="4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17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 xml:space="preserve"> 砼抗压 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 xml:space="preserve">砼抗折    </w:t>
            </w:r>
            <w:r>
              <w:rPr>
                <w:rFonts w:hint="eastAsia" w:ascii="宋体" w:hAnsi="宋体"/>
                <w:spacing w:val="-16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 xml:space="preserve">混凝土轴心抗压强度    </w:t>
            </w:r>
            <w:r>
              <w:rPr>
                <w:rFonts w:hint="eastAsia" w:ascii="宋体" w:hAnsi="宋体"/>
                <w:spacing w:val="-16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混凝土劈裂抗拉强度</w:t>
            </w:r>
          </w:p>
          <w:p>
            <w:pPr>
              <w:snapToGrid w:val="0"/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654" w:type="dxa"/>
            <w:gridSpan w:val="4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17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 w:ascii="宋体" w:hAnsi="宋体"/>
                <w:szCs w:val="21"/>
              </w:rPr>
              <w:t>《混凝土物理力学性能试验方法标准》</w:t>
            </w:r>
            <w:r>
              <w:rPr>
                <w:rFonts w:ascii="Times New Roman" w:hAnsi="Times New Roman" w:cs="Times New Roman"/>
                <w:szCs w:val="21"/>
              </w:rPr>
              <w:t>GB/T 50081-2019</w:t>
            </w:r>
          </w:p>
          <w:p>
            <w:pPr>
              <w:snapToGri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71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委托序号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成型日期</w:t>
            </w:r>
          </w:p>
        </w:tc>
        <w:tc>
          <w:tcPr>
            <w:tcW w:w="99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试验龄期（天）</w:t>
            </w: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养护方式</w:t>
            </w:r>
          </w:p>
        </w:tc>
        <w:tc>
          <w:tcPr>
            <w:tcW w:w="322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71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标养</w:t>
            </w:r>
          </w:p>
          <w:p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同养</w:t>
            </w: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拆模</w:t>
            </w:r>
          </w:p>
        </w:tc>
        <w:tc>
          <w:tcPr>
            <w:tcW w:w="322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71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标养</w:t>
            </w:r>
          </w:p>
          <w:p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同养</w:t>
            </w: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拆模</w:t>
            </w:r>
          </w:p>
        </w:tc>
        <w:tc>
          <w:tcPr>
            <w:tcW w:w="322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71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标养</w:t>
            </w:r>
          </w:p>
          <w:p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同养</w:t>
            </w: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拆模</w:t>
            </w:r>
          </w:p>
        </w:tc>
        <w:tc>
          <w:tcPr>
            <w:tcW w:w="322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71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94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标养</w:t>
            </w:r>
          </w:p>
          <w:p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同养</w:t>
            </w: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拆模</w:t>
            </w:r>
          </w:p>
        </w:tc>
        <w:tc>
          <w:tcPr>
            <w:tcW w:w="322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65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41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</w:trPr>
        <w:tc>
          <w:tcPr>
            <w:tcW w:w="165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1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>
      <w:pPr>
        <w:tabs>
          <w:tab w:val="left" w:pos="2685"/>
        </w:tabs>
      </w:pPr>
    </w:p>
    <w:sectPr>
      <w:headerReference r:id="rId3" w:type="default"/>
      <w:pgSz w:w="11906" w:h="16838"/>
      <w:pgMar w:top="1134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Style w:val="6"/>
        <w:rFonts w:ascii="Times New Roman" w:cs="Times New Roman"/>
        <w:b w:val="0"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委托单编号</w:t>
    </w:r>
    <w:r>
      <w:rPr>
        <w:rStyle w:val="6"/>
        <w:rFonts w:ascii="Times New Roman" w:cs="Times New Roman"/>
        <w:b w:val="0"/>
        <w:sz w:val="18"/>
        <w:szCs w:val="18"/>
      </w:rPr>
      <w:t>：</w:t>
    </w:r>
    <w:r>
      <w:rPr>
        <w:rStyle w:val="6"/>
        <w:rFonts w:hint="eastAsia" w:ascii="Times New Roman" w:cs="Times New Roman"/>
        <w:b w:val="0"/>
        <w:sz w:val="18"/>
        <w:szCs w:val="18"/>
      </w:rPr>
      <w:t>WJWT-E0</w:t>
    </w:r>
    <w:r>
      <w:rPr>
        <w:rStyle w:val="6"/>
        <w:rFonts w:hint="eastAsia" w:ascii="Times New Roman" w:cs="Times New Roman"/>
        <w:b w:val="0"/>
        <w:sz w:val="18"/>
        <w:szCs w:val="18"/>
        <w:lang w:val="en-US" w:eastAsia="zh-CN"/>
      </w:rPr>
      <w:t>3</w:t>
    </w:r>
    <w:r>
      <w:rPr>
        <w:rStyle w:val="6"/>
        <w:rFonts w:hint="eastAsia" w:ascii="Times New Roman" w:cs="Times New Roman"/>
        <w:b w:val="0"/>
        <w:sz w:val="18"/>
        <w:szCs w:val="18"/>
      </w:rPr>
      <w:t>-01</w:t>
    </w:r>
  </w:p>
  <w:p>
    <w:pPr>
      <w:pStyle w:val="3"/>
      <w:rPr>
        <w:b w:val="0"/>
      </w:rPr>
    </w:pPr>
  </w:p>
  <w:p>
    <w:pPr>
      <w:pStyle w:val="3"/>
    </w:pPr>
    <w:r>
      <w:rPr>
        <w:rFonts w:hint="eastAsia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60473D"/>
    <w:rsid w:val="000202EF"/>
    <w:rsid w:val="00046AB1"/>
    <w:rsid w:val="000A7F7D"/>
    <w:rsid w:val="000D5620"/>
    <w:rsid w:val="0012068E"/>
    <w:rsid w:val="00185487"/>
    <w:rsid w:val="001C0554"/>
    <w:rsid w:val="001D1378"/>
    <w:rsid w:val="00233619"/>
    <w:rsid w:val="002457CB"/>
    <w:rsid w:val="002A4686"/>
    <w:rsid w:val="002F0620"/>
    <w:rsid w:val="003B6E1A"/>
    <w:rsid w:val="003F329F"/>
    <w:rsid w:val="00401FE7"/>
    <w:rsid w:val="00445911"/>
    <w:rsid w:val="00447D20"/>
    <w:rsid w:val="00451874"/>
    <w:rsid w:val="004B7F1C"/>
    <w:rsid w:val="004D0D91"/>
    <w:rsid w:val="005135E5"/>
    <w:rsid w:val="0055464C"/>
    <w:rsid w:val="00561633"/>
    <w:rsid w:val="005A36FD"/>
    <w:rsid w:val="005C1204"/>
    <w:rsid w:val="005D41E7"/>
    <w:rsid w:val="005F03B5"/>
    <w:rsid w:val="0060473D"/>
    <w:rsid w:val="006247BB"/>
    <w:rsid w:val="006573DF"/>
    <w:rsid w:val="0076555D"/>
    <w:rsid w:val="00777746"/>
    <w:rsid w:val="0079111B"/>
    <w:rsid w:val="007932E5"/>
    <w:rsid w:val="0083434F"/>
    <w:rsid w:val="00840231"/>
    <w:rsid w:val="0084263A"/>
    <w:rsid w:val="008742D9"/>
    <w:rsid w:val="0088547E"/>
    <w:rsid w:val="00886CC1"/>
    <w:rsid w:val="008B77B7"/>
    <w:rsid w:val="008E210A"/>
    <w:rsid w:val="008F0391"/>
    <w:rsid w:val="00903980"/>
    <w:rsid w:val="009B561E"/>
    <w:rsid w:val="00A1275F"/>
    <w:rsid w:val="00A162CE"/>
    <w:rsid w:val="00A27903"/>
    <w:rsid w:val="00A37772"/>
    <w:rsid w:val="00A6317E"/>
    <w:rsid w:val="00AC3AD2"/>
    <w:rsid w:val="00B063D8"/>
    <w:rsid w:val="00B43066"/>
    <w:rsid w:val="00BC04FD"/>
    <w:rsid w:val="00C141A5"/>
    <w:rsid w:val="00C16C08"/>
    <w:rsid w:val="00C658C1"/>
    <w:rsid w:val="00C65B1F"/>
    <w:rsid w:val="00C87769"/>
    <w:rsid w:val="00C946EA"/>
    <w:rsid w:val="00CB66EF"/>
    <w:rsid w:val="00CC789A"/>
    <w:rsid w:val="00D3759D"/>
    <w:rsid w:val="00D411C5"/>
    <w:rsid w:val="00D51963"/>
    <w:rsid w:val="00D97AAE"/>
    <w:rsid w:val="00DC7FD1"/>
    <w:rsid w:val="00DF017A"/>
    <w:rsid w:val="00E146E1"/>
    <w:rsid w:val="00E15B64"/>
    <w:rsid w:val="00E1768B"/>
    <w:rsid w:val="00E2156A"/>
    <w:rsid w:val="00E45EA2"/>
    <w:rsid w:val="00E50656"/>
    <w:rsid w:val="00E60C4C"/>
    <w:rsid w:val="00E8182D"/>
    <w:rsid w:val="00E931BC"/>
    <w:rsid w:val="00E96342"/>
    <w:rsid w:val="00ED5EE5"/>
    <w:rsid w:val="00EF1354"/>
    <w:rsid w:val="00F004CF"/>
    <w:rsid w:val="00F2125E"/>
    <w:rsid w:val="00F4254A"/>
    <w:rsid w:val="00F8552D"/>
    <w:rsid w:val="00F96C51"/>
    <w:rsid w:val="00FD10AA"/>
    <w:rsid w:val="00FE0208"/>
    <w:rsid w:val="00FF4FB3"/>
    <w:rsid w:val="03120122"/>
    <w:rsid w:val="07252FAC"/>
    <w:rsid w:val="08047320"/>
    <w:rsid w:val="09AA2F8E"/>
    <w:rsid w:val="0E723753"/>
    <w:rsid w:val="15E7583D"/>
    <w:rsid w:val="2108109B"/>
    <w:rsid w:val="22BE144A"/>
    <w:rsid w:val="2E077860"/>
    <w:rsid w:val="3CA709F0"/>
    <w:rsid w:val="429F5E6A"/>
    <w:rsid w:val="4313328B"/>
    <w:rsid w:val="4625199A"/>
    <w:rsid w:val="535C1EE5"/>
    <w:rsid w:val="5F753400"/>
    <w:rsid w:val="63E1478A"/>
    <w:rsid w:val="681365C8"/>
    <w:rsid w:val="77E926A0"/>
    <w:rsid w:val="7B6B3F1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center"/>
    </w:pPr>
    <w:rPr>
      <w:rFonts w:ascii="宋体" w:hAnsi="宋体"/>
      <w:b/>
      <w:spacing w:val="2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qFormat/>
    <w:uiPriority w:val="0"/>
    <w:rPr>
      <w:rFonts w:ascii="宋体" w:hAnsi="宋体"/>
      <w:b/>
      <w:spacing w:val="20"/>
      <w:sz w:val="24"/>
      <w:szCs w:val="24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FE0EE-A9FD-4206-938E-642F65671B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507</Words>
  <Characters>708</Characters>
  <Lines>7</Lines>
  <Paragraphs>2</Paragraphs>
  <TotalTime>0</TotalTime>
  <ScaleCrop>false</ScaleCrop>
  <LinksUpToDate>false</LinksUpToDate>
  <CharactersWithSpaces>892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2017-12-06T01:16:00Z</dcterms:created>
  <dc:creator>qqq</dc:creator>
  <cp:lastModifiedBy>Rl</cp:lastModifiedBy>
  <cp:lastPrinted>2022-05-12T00:47:00Z</cp:lastPrinted>
  <dcterms:modified xsi:type="dcterms:W3CDTF">2025-08-11T00:58:05Z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ABA60182AF0C42739256A325E812DB31_13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