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b/>
          <w:bCs/>
          <w:sz w:val="36"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砂浆配合比设计检验检测委托协议书</w:t>
      </w:r>
    </w:p>
    <w:tbl>
      <w:tblPr>
        <w:tblStyle w:val="4"/>
        <w:tblpPr w:leftFromText="180" w:rightFromText="180" w:vertAnchor="text" w:horzAnchor="margin" w:tblpY="25"/>
        <w:tblW w:w="101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992"/>
        <w:gridCol w:w="1684"/>
        <w:gridCol w:w="369"/>
        <w:gridCol w:w="56"/>
        <w:gridCol w:w="1010"/>
        <w:gridCol w:w="493"/>
        <w:gridCol w:w="1066"/>
        <w:gridCol w:w="567"/>
        <w:gridCol w:w="493"/>
        <w:gridCol w:w="216"/>
        <w:gridCol w:w="776"/>
        <w:gridCol w:w="1725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8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0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8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9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8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3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8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5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□ 按合同 □ 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7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7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245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水泥砂浆   □水泥混合砂浆    □预拌砌筑砂浆</w:t>
            </w: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样品状态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□正常 □异常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5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样品处理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□退样□不退样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强度    □ 稠度    □ 保水率    □ 表观密度</w:t>
            </w:r>
            <w:r>
              <w:rPr>
                <w:rFonts w:hint="eastAsia" w:ascii="宋体" w:hAnsi="宋体" w:cs="宋体"/>
                <w:szCs w:val="21"/>
              </w:rPr>
              <w:t xml:space="preserve">     □ 收缩率    □ 凝结时间  </w:t>
            </w:r>
          </w:p>
          <w:p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《建筑砂浆基本性能试验方法标准》 </w:t>
            </w:r>
            <w:r>
              <w:rPr>
                <w:szCs w:val="21"/>
              </w:rPr>
              <w:t xml:space="preserve"> JGJ/T 70-2009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《砌筑砂浆配合比设计规程</w:t>
            </w:r>
            <w:r>
              <w:rPr>
                <w:rFonts w:hint="eastAsia"/>
                <w:szCs w:val="21"/>
              </w:rPr>
              <w:t xml:space="preserve">》 JGJ/T 98-2010 </w:t>
            </w:r>
          </w:p>
          <w:p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设计强度等级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设计稠度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保水率（%）</w:t>
            </w:r>
          </w:p>
        </w:tc>
        <w:tc>
          <w:tcPr>
            <w:tcW w:w="311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11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样品种类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产地（牌号）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品种类型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规格/等级</w:t>
            </w: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生产日期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水泥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掺合料1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掺合料2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外加剂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4" w:space="0"/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r>
        <w:rPr>
          <w:rFonts w:hint="eastAsia" w:ascii="宋体" w:hAnsi="宋体"/>
          <w:szCs w:val="21"/>
        </w:rPr>
        <w:t xml:space="preserve">                                                                         </w:t>
      </w:r>
    </w:p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outlineLvl w:val="0"/>
      <w:rPr>
        <w:rFonts w:hint="eastAsia" w:eastAsia="宋体"/>
        <w:b/>
        <w:bCs/>
        <w:sz w:val="18"/>
        <w:szCs w:val="18"/>
        <w:lang w:eastAsia="zh-CN"/>
      </w:rPr>
    </w:pPr>
    <w:r>
      <w:rPr>
        <w:rStyle w:val="6"/>
        <w:rFonts w:hint="eastAsia"/>
        <w:b w:val="0"/>
        <w:sz w:val="18"/>
        <w:szCs w:val="18"/>
      </w:rPr>
      <w:t>委托单编号：WJWT-E03-0</w:t>
    </w:r>
    <w:r>
      <w:rPr>
        <w:rStyle w:val="6"/>
        <w:rFonts w:hint="eastAsia"/>
        <w:b w:val="0"/>
        <w:sz w:val="18"/>
        <w:szCs w:val="18"/>
        <w:lang w:val="en-US" w:eastAsia="zh-CN"/>
      </w:rPr>
      <w:t>4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117D94"/>
    <w:rsid w:val="00027203"/>
    <w:rsid w:val="0003751A"/>
    <w:rsid w:val="0007430F"/>
    <w:rsid w:val="0008617A"/>
    <w:rsid w:val="00117D94"/>
    <w:rsid w:val="001B2AD4"/>
    <w:rsid w:val="00235289"/>
    <w:rsid w:val="00260342"/>
    <w:rsid w:val="00267B80"/>
    <w:rsid w:val="002C6EE1"/>
    <w:rsid w:val="002F767A"/>
    <w:rsid w:val="00340C1F"/>
    <w:rsid w:val="00362A86"/>
    <w:rsid w:val="003658E4"/>
    <w:rsid w:val="0043146B"/>
    <w:rsid w:val="00475A07"/>
    <w:rsid w:val="004A3A5A"/>
    <w:rsid w:val="004B696D"/>
    <w:rsid w:val="0056458A"/>
    <w:rsid w:val="005C0D76"/>
    <w:rsid w:val="005E45AD"/>
    <w:rsid w:val="005F2585"/>
    <w:rsid w:val="0061569C"/>
    <w:rsid w:val="006961D3"/>
    <w:rsid w:val="00710CF2"/>
    <w:rsid w:val="00786994"/>
    <w:rsid w:val="007B2E1A"/>
    <w:rsid w:val="007D6A9B"/>
    <w:rsid w:val="008606D9"/>
    <w:rsid w:val="0086751F"/>
    <w:rsid w:val="008D5962"/>
    <w:rsid w:val="009B43FA"/>
    <w:rsid w:val="00A27236"/>
    <w:rsid w:val="00A64A3C"/>
    <w:rsid w:val="00A74C16"/>
    <w:rsid w:val="00B1754E"/>
    <w:rsid w:val="00B40D92"/>
    <w:rsid w:val="00C4756C"/>
    <w:rsid w:val="00C70F16"/>
    <w:rsid w:val="00C92553"/>
    <w:rsid w:val="00C972D7"/>
    <w:rsid w:val="00CB054B"/>
    <w:rsid w:val="00CD6DC1"/>
    <w:rsid w:val="00D85E8F"/>
    <w:rsid w:val="00D971F6"/>
    <w:rsid w:val="00D97A55"/>
    <w:rsid w:val="00DC6F97"/>
    <w:rsid w:val="00DD1798"/>
    <w:rsid w:val="00DF5257"/>
    <w:rsid w:val="00E62DB9"/>
    <w:rsid w:val="00EC4BFA"/>
    <w:rsid w:val="00EF3333"/>
    <w:rsid w:val="00F15196"/>
    <w:rsid w:val="00F36B6D"/>
    <w:rsid w:val="00F76027"/>
    <w:rsid w:val="00F949C4"/>
    <w:rsid w:val="00FD2C86"/>
    <w:rsid w:val="080643D2"/>
    <w:rsid w:val="08A4451E"/>
    <w:rsid w:val="1340236F"/>
    <w:rsid w:val="163C7D0A"/>
    <w:rsid w:val="16A208E0"/>
    <w:rsid w:val="1F1F1BA6"/>
    <w:rsid w:val="20CB265A"/>
    <w:rsid w:val="28BD01CA"/>
    <w:rsid w:val="2F7C64AF"/>
    <w:rsid w:val="321C4577"/>
    <w:rsid w:val="3740113C"/>
    <w:rsid w:val="39E31C2E"/>
    <w:rsid w:val="40965A05"/>
    <w:rsid w:val="436B3562"/>
    <w:rsid w:val="590651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523</Words>
  <Characters>692</Characters>
  <Lines>7</Lines>
  <Paragraphs>2</Paragraphs>
  <TotalTime>0</TotalTime>
  <ScaleCrop>false</ScaleCrop>
  <LinksUpToDate>false</LinksUpToDate>
  <CharactersWithSpaces>864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2018-01-02T01:31:00Z</dcterms:created>
  <dc:creator>qqq</dc:creator>
  <cp:lastModifiedBy>Rl</cp:lastModifiedBy>
  <dcterms:modified xsi:type="dcterms:W3CDTF">2025-08-11T01:01:12Z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013E2EE2C45C45A0BBF29C28B4B4694A_13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