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93248D">
      <w:pPr>
        <w:jc w:val="center"/>
        <w:outlineLvl w:val="0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预拌砂浆检验检测委托协议书</w:t>
      </w:r>
    </w:p>
    <w:p w14:paraId="75226166"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</w:t>
      </w:r>
    </w:p>
    <w:tbl>
      <w:tblPr>
        <w:tblStyle w:val="4"/>
        <w:tblW w:w="10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0"/>
        <w:gridCol w:w="992"/>
        <w:gridCol w:w="1639"/>
        <w:gridCol w:w="426"/>
        <w:gridCol w:w="1054"/>
        <w:gridCol w:w="165"/>
        <w:gridCol w:w="1394"/>
        <w:gridCol w:w="493"/>
        <w:gridCol w:w="567"/>
        <w:gridCol w:w="216"/>
        <w:gridCol w:w="776"/>
        <w:gridCol w:w="1725"/>
        <w:gridCol w:w="236"/>
      </w:tblGrid>
      <w:tr w14:paraId="4F27B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F1D204E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E413D8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586E08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01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7AC83B0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23225707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46A96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623401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5E0104">
            <w:pPr>
              <w:spacing w:line="400" w:lineRule="exact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AF099A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A01FF71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225F945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EE53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B0B4F0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925684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CFC524E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9592DC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A07EF2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9EAC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D1351A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4BDA00F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3689E67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39DCD65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8B338B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3CD37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967C2CD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1CE718">
            <w:pPr>
              <w:spacing w:line="400" w:lineRule="exact"/>
              <w:ind w:right="-103" w:rightChars="-49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08F06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01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FA33F6">
            <w:pPr>
              <w:spacing w:line="40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4C9779C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10693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33FA95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B77C0A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  <w:lang w:eastAsia="zh-CN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FBFB010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6AB1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146A6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75CE36C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B868DA0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D1A49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9FFF8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8825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0E822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CF5F1D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E40C67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3B269E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9393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00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7894F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601BD86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E79D3E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4E07D3">
            <w:pPr>
              <w:spacing w:line="240" w:lineRule="exact"/>
              <w:rPr>
                <w:szCs w:val="21"/>
              </w:rPr>
            </w:pPr>
          </w:p>
        </w:tc>
        <w:tc>
          <w:tcPr>
            <w:tcW w:w="105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79FCB6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DC952C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67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38F50F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30A98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8ED3EF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0FB426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9B8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79D1C0E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39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14A035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480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76963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5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06CBF1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9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FD832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79C46BC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152413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4E43E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492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A1DA5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39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6142E3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----</w:t>
            </w:r>
          </w:p>
        </w:tc>
        <w:tc>
          <w:tcPr>
            <w:tcW w:w="1480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90AF1B2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3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2646D5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 现结 □ 按合同  □ 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9340E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082E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DD148FC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CF91A5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B0C4E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47" w:type="dxa"/>
            <w:gridSpan w:val="1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C5C5274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5711066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7DFFE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492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58176C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71" w:type="dxa"/>
            <w:gridSpan w:val="6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2FC356">
            <w:pPr>
              <w:snapToGrid w:val="0"/>
              <w:spacing w:line="280" w:lineRule="atLeast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干混砂浆           □湿拌砂浆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AA5FD9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样品状态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FEC5AAD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正常 □异常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98F904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901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exact"/>
          <w:jc w:val="center"/>
        </w:trPr>
        <w:tc>
          <w:tcPr>
            <w:tcW w:w="1492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B929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71" w:type="dxa"/>
            <w:gridSpan w:val="6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87B661"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14E91A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样品处理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1503755"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□退样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BC75538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CA29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180119F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品种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0049A2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□湿拌砌筑砂浆 □湿拌普通抹灰砂浆□湿拌机喷抹灰砂浆□湿拌地面砂浆□湿拌防水砂浆□干混普通砌筑砂浆  □干混薄层砌筑砂浆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干混普通抹灰砂浆  □干混薄层抹灰砂浆 </w:t>
            </w:r>
          </w:p>
          <w:p w14:paraId="5AE0D28E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□机喷抹灰砂浆  □干混地面砂浆  □干混普通防水砂浆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1BEEF36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79C4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6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9ABAF9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 w14:paraId="32B87216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1084461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szCs w:val="21"/>
                <w:lang w:val="en-US" w:eastAsia="zh-CN"/>
              </w:rPr>
              <w:t>抗压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强度  </w:t>
            </w: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szCs w:val="21"/>
              </w:rPr>
              <w:t xml:space="preserve">保水率  </w:t>
            </w:r>
            <w:r>
              <w:rPr>
                <w:rFonts w:hint="eastAsia" w:ascii="宋体" w:hAnsi="宋体" w:cs="宋体"/>
                <w:b/>
                <w:bCs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b/>
                <w:bCs/>
                <w:szCs w:val="21"/>
              </w:rPr>
              <w:t>稠度  □2h稠度损失率</w:t>
            </w:r>
            <w:r>
              <w:rPr>
                <w:rFonts w:hint="eastAsia" w:ascii="宋体" w:hAnsi="宋体" w:cs="宋体"/>
                <w:szCs w:val="21"/>
              </w:rPr>
              <w:t xml:space="preserve">  □28d收缩率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凝结时间 </w:t>
            </w:r>
          </w:p>
          <w:p w14:paraId="40C4A210">
            <w:pPr>
              <w:snapToGrid w:val="0"/>
              <w:spacing w:line="36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14d拉伸粘结强度  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分层度 </w:t>
            </w:r>
            <w:r>
              <w:rPr>
                <w:rFonts w:hint="eastAsia" w:ascii="宋体" w:hAnsi="宋体" w:cs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 xml:space="preserve">抗渗性能 </w:t>
            </w: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35DC3A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CDBE9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3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5C163C9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E9EB67B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FA7EE0F">
            <w:pPr>
              <w:rPr>
                <w:szCs w:val="21"/>
              </w:rPr>
            </w:pPr>
            <w:r>
              <w:rPr>
                <w:rFonts w:hint="eastAsia"/>
                <w:szCs w:val="21"/>
                <w:lang w:eastAsia="zh-CN"/>
              </w:rPr>
              <w:t>□</w:t>
            </w:r>
            <w:r>
              <w:rPr>
                <w:rFonts w:hint="eastAsia"/>
                <w:szCs w:val="21"/>
              </w:rPr>
              <w:t xml:space="preserve"> 《预拌砂浆》 GB/T 25181-2019</w:t>
            </w:r>
          </w:p>
          <w:p w14:paraId="5DA67FE0">
            <w:pPr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eastAsia="zh-CN"/>
              </w:rPr>
              <w:t>□</w:t>
            </w:r>
            <w:r>
              <w:rPr>
                <w:rFonts w:hint="eastAsia" w:ascii="宋体" w:hAnsi="宋体" w:cs="宋体"/>
                <w:szCs w:val="21"/>
              </w:rPr>
              <w:t xml:space="preserve"> 《建筑砂浆基本性能试验方法标准》 </w:t>
            </w:r>
            <w:r>
              <w:rPr>
                <w:szCs w:val="21"/>
              </w:rPr>
              <w:t xml:space="preserve"> JGJ/T 70-2009</w:t>
            </w:r>
          </w:p>
          <w:p w14:paraId="5C38DA65">
            <w:pPr>
              <w:snapToGrid w:val="0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3C1C78C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C11F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A339836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强度等级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A2B4AA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水料比</w:t>
            </w: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2AA693B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生产厂家</w:t>
            </w: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5B9C3BA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E8BF6CD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091262E">
            <w:pPr>
              <w:snapToGrid w:val="0"/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试样编号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23EE27"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22B6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890989">
            <w:pPr>
              <w:snapToGrid w:val="0"/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1EA4AE">
            <w:pPr>
              <w:snapToGrid w:val="0"/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645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CF954D3">
            <w:pPr>
              <w:snapToGrid w:val="0"/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88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0E988B">
            <w:pPr>
              <w:snapToGrid w:val="0"/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B2E3CF4">
            <w:pPr>
              <w:snapToGrid w:val="0"/>
              <w:spacing w:line="360" w:lineRule="auto"/>
              <w:jc w:val="center"/>
              <w:rPr>
                <w:rFonts w:hint="default" w:eastAsia="宋体"/>
                <w:szCs w:val="21"/>
                <w:lang w:val="en-US" w:eastAsia="zh-CN"/>
              </w:rPr>
            </w:pPr>
          </w:p>
        </w:tc>
        <w:tc>
          <w:tcPr>
            <w:tcW w:w="172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4C9782C">
            <w:pPr>
              <w:snapToGrid w:val="0"/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  <w:vAlign w:val="center"/>
          </w:tcPr>
          <w:p w14:paraId="1B024688">
            <w:pPr>
              <w:snapToGrid w:val="0"/>
              <w:spacing w:line="500" w:lineRule="exact"/>
              <w:jc w:val="center"/>
              <w:rPr>
                <w:szCs w:val="21"/>
              </w:rPr>
            </w:pPr>
          </w:p>
        </w:tc>
      </w:tr>
      <w:tr w14:paraId="4626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DC4E159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C1A0E55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531A20C3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2D3ED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" w:hRule="atLeast"/>
          <w:jc w:val="center"/>
        </w:trPr>
        <w:tc>
          <w:tcPr>
            <w:tcW w:w="149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BD6670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455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2DDE1F9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04CD3D0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2DAA9B6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746C5D51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13F6913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0938E047"/>
    <w:sectPr>
      <w:headerReference r:id="rId3" w:type="default"/>
      <w:pgSz w:w="11906" w:h="16838"/>
      <w:pgMar w:top="851" w:right="964" w:bottom="73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EDB948">
    <w:pPr>
      <w:jc w:val="left"/>
      <w:outlineLvl w:val="0"/>
      <w:rPr>
        <w:b/>
        <w:bCs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表格编号：WJWT-E03-07</w:t>
    </w:r>
  </w:p>
  <w:p w14:paraId="086FF5F3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DNjOGRjZmM4Yzg5OWFjODRjMDc5YTNkNWNlMWNjMDgifQ=="/>
  </w:docVars>
  <w:rsids>
    <w:rsidRoot w:val="00117D94"/>
    <w:rsid w:val="00024E0D"/>
    <w:rsid w:val="00027203"/>
    <w:rsid w:val="0007430F"/>
    <w:rsid w:val="0008617A"/>
    <w:rsid w:val="0008737A"/>
    <w:rsid w:val="00110F1D"/>
    <w:rsid w:val="00117D94"/>
    <w:rsid w:val="001B2AD4"/>
    <w:rsid w:val="00235289"/>
    <w:rsid w:val="00260342"/>
    <w:rsid w:val="00267B80"/>
    <w:rsid w:val="002F767A"/>
    <w:rsid w:val="00311E70"/>
    <w:rsid w:val="003658E4"/>
    <w:rsid w:val="00406383"/>
    <w:rsid w:val="0043146B"/>
    <w:rsid w:val="00475A07"/>
    <w:rsid w:val="004A3A5A"/>
    <w:rsid w:val="004B696D"/>
    <w:rsid w:val="005C0D76"/>
    <w:rsid w:val="005E45AD"/>
    <w:rsid w:val="005F2585"/>
    <w:rsid w:val="0061569C"/>
    <w:rsid w:val="00673B3F"/>
    <w:rsid w:val="006961D3"/>
    <w:rsid w:val="00710CF2"/>
    <w:rsid w:val="00786994"/>
    <w:rsid w:val="007B2E1A"/>
    <w:rsid w:val="007D4C23"/>
    <w:rsid w:val="007D6A9B"/>
    <w:rsid w:val="008606D9"/>
    <w:rsid w:val="0086751F"/>
    <w:rsid w:val="009B43FA"/>
    <w:rsid w:val="009F04CC"/>
    <w:rsid w:val="009F7BE9"/>
    <w:rsid w:val="00A27236"/>
    <w:rsid w:val="00A64A3C"/>
    <w:rsid w:val="00B1754E"/>
    <w:rsid w:val="00B325E1"/>
    <w:rsid w:val="00B40D92"/>
    <w:rsid w:val="00B66ED7"/>
    <w:rsid w:val="00C4756C"/>
    <w:rsid w:val="00C56C91"/>
    <w:rsid w:val="00C70F16"/>
    <w:rsid w:val="00C972D7"/>
    <w:rsid w:val="00CB054B"/>
    <w:rsid w:val="00CD6DC1"/>
    <w:rsid w:val="00D14431"/>
    <w:rsid w:val="00D27977"/>
    <w:rsid w:val="00D85E8F"/>
    <w:rsid w:val="00D971F6"/>
    <w:rsid w:val="00D97A55"/>
    <w:rsid w:val="00DC6F97"/>
    <w:rsid w:val="00DD1798"/>
    <w:rsid w:val="00DF5257"/>
    <w:rsid w:val="00EF3333"/>
    <w:rsid w:val="00F15196"/>
    <w:rsid w:val="00F36B6D"/>
    <w:rsid w:val="00F949C4"/>
    <w:rsid w:val="00FD2C86"/>
    <w:rsid w:val="02A10211"/>
    <w:rsid w:val="080643D2"/>
    <w:rsid w:val="08A4451E"/>
    <w:rsid w:val="0992279B"/>
    <w:rsid w:val="1340236F"/>
    <w:rsid w:val="163C7D0A"/>
    <w:rsid w:val="16A208E0"/>
    <w:rsid w:val="18FF431E"/>
    <w:rsid w:val="19532527"/>
    <w:rsid w:val="1FEB484F"/>
    <w:rsid w:val="1FFB74E5"/>
    <w:rsid w:val="216C2489"/>
    <w:rsid w:val="28BD01CA"/>
    <w:rsid w:val="2F241FA9"/>
    <w:rsid w:val="2F7C64AF"/>
    <w:rsid w:val="39E31C2E"/>
    <w:rsid w:val="3C1102CB"/>
    <w:rsid w:val="436B3562"/>
    <w:rsid w:val="49117ACC"/>
    <w:rsid w:val="5285766A"/>
    <w:rsid w:val="590651C3"/>
    <w:rsid w:val="5D704271"/>
    <w:rsid w:val="63174FA0"/>
    <w:rsid w:val="63D41FBE"/>
    <w:rsid w:val="7F88688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587</Words>
  <Characters>766</Characters>
  <Lines>7</Lines>
  <Paragraphs>2</Paragraphs>
  <TotalTime>37</TotalTime>
  <ScaleCrop>false</ScaleCrop>
  <LinksUpToDate>false</LinksUpToDate>
  <CharactersWithSpaces>943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2018-01-02T01:31:00Z</dcterms:created>
  <dc:creator>qqq</dc:creator>
  <cp:lastModifiedBy> GavinL</cp:lastModifiedBy>
  <dcterms:modified xsi:type="dcterms:W3CDTF">2025-09-02T04:02:10Z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B5ADA4EF57704760A95E18B0054778DD_12</vt:lpwstr>
  </property>
  <property fmtid="{D5CDD505-2E9C-101B-9397-08002B2CF9AE}" pid="4" name="KSOTemplateDocerSaveRecord">
    <vt:lpwstr>eyJoZGlkIjoiYzViZTQzZDUxZDE1ZTBjZWEyZTkwOTJhY2FiZGFhNzgiLCJ1c2VySWQiOiIxMTg1NDQ2NTc0In0=</vt:lpwstr>
  </property>
</Properties>
</file>