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D146F">
      <w:pPr>
        <w:jc w:val="center"/>
        <w:rPr>
          <w:rFonts w:ascii="宋体" w:hAnsi="宋体"/>
          <w:b/>
          <w:sz w:val="36"/>
          <w:szCs w:val="36"/>
        </w:rPr>
      </w:pPr>
      <w:bookmarkStart w:id="0" w:name="OLE_LINK2"/>
      <w:bookmarkStart w:id="1" w:name="OLE_LINK1"/>
      <w:r>
        <w:rPr>
          <w:rFonts w:hint="eastAsia" w:ascii="宋体" w:hAnsi="宋体"/>
          <w:b/>
          <w:sz w:val="36"/>
          <w:szCs w:val="36"/>
        </w:rPr>
        <w:t>混凝土抗渗检验检测委托协议书</w:t>
      </w:r>
    </w:p>
    <w:tbl>
      <w:tblPr>
        <w:tblStyle w:val="5"/>
        <w:tblpPr w:leftFromText="180" w:rightFromText="180" w:vertAnchor="text" w:horzAnchor="margin" w:tblpY="51"/>
        <w:tblW w:w="10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71"/>
        <w:gridCol w:w="567"/>
        <w:gridCol w:w="377"/>
        <w:gridCol w:w="473"/>
        <w:gridCol w:w="425"/>
        <w:gridCol w:w="851"/>
        <w:gridCol w:w="136"/>
        <w:gridCol w:w="289"/>
        <w:gridCol w:w="148"/>
        <w:gridCol w:w="748"/>
        <w:gridCol w:w="238"/>
        <w:gridCol w:w="814"/>
        <w:gridCol w:w="604"/>
        <w:gridCol w:w="239"/>
        <w:gridCol w:w="186"/>
        <w:gridCol w:w="239"/>
        <w:gridCol w:w="186"/>
        <w:gridCol w:w="209"/>
        <w:gridCol w:w="216"/>
        <w:gridCol w:w="382"/>
        <w:gridCol w:w="44"/>
        <w:gridCol w:w="56"/>
        <w:gridCol w:w="85"/>
        <w:gridCol w:w="851"/>
        <w:gridCol w:w="1276"/>
        <w:gridCol w:w="236"/>
      </w:tblGrid>
      <w:tr w14:paraId="1BF8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427" w:type="dxa"/>
            <w:gridSpan w:val="4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4E6CB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6" w:type="dxa"/>
            <w:gridSpan w:val="10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16E784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BC90C4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4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0A729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2D9E378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841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1583FD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753AFB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648041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4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992BFC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392B6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1DE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C7286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66A38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9B77C3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4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4E3CE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82FAD9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1F6A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882A7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8928F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F59CF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4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92A424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AFC3C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948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5E187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DDA93C">
            <w:pPr>
              <w:spacing w:line="3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B21D03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4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100177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14F1F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AEE6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FA5F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95" w:type="dxa"/>
            <w:gridSpan w:val="2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1D816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F9A2F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71E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D4A0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614A7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49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702A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0BF40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9D56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FC49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89A25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261B4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F06E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BF54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BA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C6F4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9FE6D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49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6698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F51F4C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BE74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80E2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7A4B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BDD51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A407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C766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7A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427" w:type="dxa"/>
            <w:gridSpan w:val="4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F671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49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70CC8E"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432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F762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0979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882A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D53C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2E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D2552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49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19EEDF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EDA6D9"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E28B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16F1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1B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78FE4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C06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84D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C3BE3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64079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96CD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</w:trPr>
        <w:tc>
          <w:tcPr>
            <w:tcW w:w="1427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A52CB9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FB19FD4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965" w:type="dxa"/>
            <w:gridSpan w:val="11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4D741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 w:ascii="宋体" w:hAnsi="宋体"/>
                <w:b/>
                <w:spacing w:val="-16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抗渗等级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渗水高度   □其他：</w:t>
            </w: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A60C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10944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145E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2EB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</w:trPr>
        <w:tc>
          <w:tcPr>
            <w:tcW w:w="1427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3A5B5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5" w:type="dxa"/>
            <w:gridSpan w:val="11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CDE8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1B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797E4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bookmarkStart w:id="2" w:name="_GoBack"/>
            <w:bookmarkEnd w:id="2"/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EF78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8359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32D87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AA831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5" w:type="dxa"/>
            <w:gridSpan w:val="22"/>
            <w:tcBorders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7ABA98"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</w:t>
            </w:r>
            <w:r>
              <w:rPr>
                <w:rFonts w:hint="eastAsia" w:ascii="宋体" w:hAnsi="宋体"/>
                <w:bCs/>
                <w:szCs w:val="21"/>
              </w:rPr>
              <w:t>混凝土长期性能和耐久性能试验方法标准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>GB/T 50082-20</w:t>
            </w:r>
            <w:r>
              <w:rPr>
                <w:rFonts w:hint="eastAsia"/>
                <w:szCs w:val="21"/>
              </w:rPr>
              <w:t>24</w:t>
            </w:r>
          </w:p>
          <w:p w14:paraId="5C550BB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5AF7C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6CCA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45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4F44A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09A37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D1F70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70FEDB3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2D1A8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抗渗等级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5ED05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341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6C18E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3908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14:paraId="5994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75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A70C4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8ECF4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B33F5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2F22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60CFC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10110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6A56E5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52B1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60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5DCE4F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C0733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108F2C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515970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E0D7F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CA9E2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2283E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0E2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90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E4830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8267B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D1098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686A06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B82F0F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1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F24C3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626D75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D150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8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D5F80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  <w:p w14:paraId="3CC5802D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7FD30D8B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5EBB8D7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5C2F3E16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1B6DB7B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5B2EE77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737CBB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4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84CF00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</w:t>
            </w:r>
          </w:p>
          <w:p w14:paraId="20060E44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235E0352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68B2389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183267A8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60BF473C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251CB3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306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163C2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0F6995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</w:t>
            </w:r>
          </w:p>
          <w:p w14:paraId="7B524DCB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1F7F6EB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76C63F35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2E73DC5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2DD8309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59CD2C4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91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27AF2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20782AF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5EC8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0DA7E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EEA2E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ED5AC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6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C067B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57FF7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FF0819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8A7BC3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BAD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D1868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21ED5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9ADA59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B78DE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CCB83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C38D7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15E6C4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</w:t>
            </w:r>
          </w:p>
          <w:p w14:paraId="2542C851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及牌号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0BA07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17FBA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1E0A4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7C8907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9A19F7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86F94D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1F7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9A54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9FE408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FC089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E30C5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5CF38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F7ED17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4F8425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8D2B6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C7BFF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1CA951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987DE9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234CA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74089EB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E3DD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9C535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374E6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C8D9F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5E598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9E766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32054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01017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A1B3B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78D8A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1DA3E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2628E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FFB87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1F8436F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34A0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C6346B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D5A1F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B4852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65415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88C9C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B2887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2A83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FD845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AA80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9C73F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190AA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BB10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86EF21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17BC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3A682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B9761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F3D10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A6EBB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AE5E3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24D4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3BBE9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0A7A6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05631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B7DF6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02F93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1EA73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6B02B23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CDDF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851E8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EFF16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0D2BF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5CDFB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FEB39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D62D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0636B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6DC51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2E456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28DE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FA1CA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29E2C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38ED90E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845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E0893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FC3A4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556E7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7BCAF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26F3C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62BEA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A0B8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DA011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693D5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2952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1110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7F7DA5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A7F30E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3DAC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61D6C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7A763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3C165D5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08D84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F1D8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FC7AD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00754D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63A0C87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38421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4D698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D5C70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40CB07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2FB9BF0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E1861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E3174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C0195C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EB6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8B21F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A3307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86109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6DA1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5902B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C9EAF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47E05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75746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00036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8FCB7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7DFC9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4FC45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32ADEE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0C5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0D96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F21A17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50DFC8F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2E433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D55C6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461FC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DD8A7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3DAD63D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DB518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D33A2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6BA88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2D87F5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2FC582F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3E2A1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E10DC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2DA037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81F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F1171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106CE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2FC58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BA529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FF56A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AD135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CD0C4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5C3DA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B53AC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9CD6B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E5C59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CDA9BB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699444C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070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3AAB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07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DD6C62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89392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9F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B7F7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7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A3458A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14:paraId="4CAF6A24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 w14:paraId="0087CAF7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 w14:paraId="74820EB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3C7B6A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13D35DF">
      <w:pPr>
        <w:tabs>
          <w:tab w:val="left" w:pos="8850"/>
        </w:tabs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  <w:r>
        <w:rPr>
          <w:rFonts w:ascii="宋体" w:hAnsi="宋体"/>
          <w:szCs w:val="21"/>
        </w:rPr>
        <w:tab/>
      </w:r>
      <w:bookmarkEnd w:id="0"/>
      <w:bookmarkEnd w:id="1"/>
    </w:p>
    <w:sectPr>
      <w:headerReference r:id="rId3" w:type="default"/>
      <w:pgSz w:w="11906" w:h="16838"/>
      <w:pgMar w:top="567" w:right="964" w:bottom="34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0A869"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表格编号：</w:t>
    </w:r>
    <w:r>
      <w:rPr>
        <w:rStyle w:val="7"/>
        <w:rFonts w:hint="eastAsia" w:asciiTheme="minorHAnsi" w:hAnsiTheme="minorHAnsi" w:eastAsiaTheme="minorEastAsia" w:cstheme="minorBidi"/>
        <w:b w:val="0"/>
      </w:rPr>
      <w:t>WJWT-E0</w:t>
    </w:r>
    <w:r>
      <w:rPr>
        <w:rStyle w:val="7"/>
        <w:rFonts w:hint="eastAsia" w:asciiTheme="minorHAnsi" w:hAnsiTheme="minorHAnsi" w:eastAsiaTheme="minorEastAsia" w:cstheme="minorBidi"/>
        <w:b w:val="0"/>
        <w:lang w:val="en-US" w:eastAsia="zh-CN"/>
      </w:rPr>
      <w:t>3</w:t>
    </w:r>
    <w:r>
      <w:rPr>
        <w:rStyle w:val="7"/>
        <w:rFonts w:hint="eastAsia" w:asciiTheme="minorHAnsi" w:hAnsiTheme="minorHAnsi" w:eastAsiaTheme="minorEastAsia" w:cstheme="minorBidi"/>
        <w:b w:val="0"/>
      </w:rPr>
      <w:t>-0</w:t>
    </w:r>
    <w:r>
      <w:rPr>
        <w:rStyle w:val="7"/>
        <w:rFonts w:hint="eastAsia" w:asciiTheme="minorHAnsi" w:hAnsiTheme="minorHAnsi" w:eastAsiaTheme="minorEastAsia" w:cstheme="minorBidi"/>
        <w:b w:val="0"/>
        <w:lang w:val="en-US" w:eastAsia="zh-CN"/>
      </w:rPr>
      <w:t>8</w:t>
    </w:r>
  </w:p>
  <w:p w14:paraId="18452C6E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F4D88"/>
    <w:rsid w:val="00006EA9"/>
    <w:rsid w:val="000311DF"/>
    <w:rsid w:val="00033202"/>
    <w:rsid w:val="00074529"/>
    <w:rsid w:val="000A4178"/>
    <w:rsid w:val="000A4E1B"/>
    <w:rsid w:val="000F1E78"/>
    <w:rsid w:val="00104961"/>
    <w:rsid w:val="0015706D"/>
    <w:rsid w:val="001713AC"/>
    <w:rsid w:val="001B7D06"/>
    <w:rsid w:val="001C299C"/>
    <w:rsid w:val="001D0BB6"/>
    <w:rsid w:val="001D1B34"/>
    <w:rsid w:val="001D4C81"/>
    <w:rsid w:val="001D6EE2"/>
    <w:rsid w:val="001F2D4B"/>
    <w:rsid w:val="002058BC"/>
    <w:rsid w:val="00230008"/>
    <w:rsid w:val="00277552"/>
    <w:rsid w:val="002E778E"/>
    <w:rsid w:val="003366C0"/>
    <w:rsid w:val="003D348D"/>
    <w:rsid w:val="004042AF"/>
    <w:rsid w:val="004635BF"/>
    <w:rsid w:val="004B165C"/>
    <w:rsid w:val="004F4D88"/>
    <w:rsid w:val="005930F8"/>
    <w:rsid w:val="005E5010"/>
    <w:rsid w:val="005E76CC"/>
    <w:rsid w:val="005F6584"/>
    <w:rsid w:val="006013AE"/>
    <w:rsid w:val="00606967"/>
    <w:rsid w:val="00671213"/>
    <w:rsid w:val="00680536"/>
    <w:rsid w:val="006A4D68"/>
    <w:rsid w:val="006B77D2"/>
    <w:rsid w:val="006D37D3"/>
    <w:rsid w:val="006E264C"/>
    <w:rsid w:val="006F03EC"/>
    <w:rsid w:val="007F68DA"/>
    <w:rsid w:val="00823BC2"/>
    <w:rsid w:val="00850FB5"/>
    <w:rsid w:val="008D062D"/>
    <w:rsid w:val="008D6234"/>
    <w:rsid w:val="009778F3"/>
    <w:rsid w:val="009C002F"/>
    <w:rsid w:val="009D44AD"/>
    <w:rsid w:val="009E3DAC"/>
    <w:rsid w:val="009F41A2"/>
    <w:rsid w:val="00A43ACA"/>
    <w:rsid w:val="00AC5443"/>
    <w:rsid w:val="00AE3222"/>
    <w:rsid w:val="00B10BD1"/>
    <w:rsid w:val="00B33D2D"/>
    <w:rsid w:val="00B509AA"/>
    <w:rsid w:val="00B6740C"/>
    <w:rsid w:val="00B86CEA"/>
    <w:rsid w:val="00BA0A25"/>
    <w:rsid w:val="00BA36AC"/>
    <w:rsid w:val="00BE23AA"/>
    <w:rsid w:val="00BE27C9"/>
    <w:rsid w:val="00BE5351"/>
    <w:rsid w:val="00C65A2B"/>
    <w:rsid w:val="00CC4895"/>
    <w:rsid w:val="00D172E2"/>
    <w:rsid w:val="00D24AD4"/>
    <w:rsid w:val="00D641A3"/>
    <w:rsid w:val="00D80D58"/>
    <w:rsid w:val="00D84DB5"/>
    <w:rsid w:val="00DA2B6E"/>
    <w:rsid w:val="00DC3630"/>
    <w:rsid w:val="00DD5840"/>
    <w:rsid w:val="00DE48BE"/>
    <w:rsid w:val="00E8477F"/>
    <w:rsid w:val="00EB1291"/>
    <w:rsid w:val="00EB4545"/>
    <w:rsid w:val="00F25A30"/>
    <w:rsid w:val="00F41A16"/>
    <w:rsid w:val="00F43176"/>
    <w:rsid w:val="00F43E12"/>
    <w:rsid w:val="00F441CB"/>
    <w:rsid w:val="00F55047"/>
    <w:rsid w:val="00F909E2"/>
    <w:rsid w:val="00F95872"/>
    <w:rsid w:val="00FD5180"/>
    <w:rsid w:val="01E7031D"/>
    <w:rsid w:val="0A0E5033"/>
    <w:rsid w:val="13F05679"/>
    <w:rsid w:val="28884830"/>
    <w:rsid w:val="32E95BA3"/>
    <w:rsid w:val="3BEC64FE"/>
    <w:rsid w:val="46831572"/>
    <w:rsid w:val="478D56A7"/>
    <w:rsid w:val="53C3321E"/>
    <w:rsid w:val="56BC484D"/>
    <w:rsid w:val="67181797"/>
    <w:rsid w:val="6C8577D4"/>
    <w:rsid w:val="760D35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658</Words>
  <Characters>819</Characters>
  <Lines>9</Lines>
  <Paragraphs>2</Paragraphs>
  <TotalTime>0</TotalTime>
  <ScaleCrop>false</ScaleCrop>
  <LinksUpToDate>false</LinksUpToDate>
  <CharactersWithSpaces>998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2017-12-06T01:28:00Z</dcterms:created>
  <dc:creator>qqq</dc:creator>
  <cp:lastModifiedBy> GavinL</cp:lastModifiedBy>
  <dcterms:modified xsi:type="dcterms:W3CDTF">2025-10-16T03:38:58Z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FEE6FED907794302BC2D5D32D5E401D2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