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pacing w:val="20"/>
          <w:sz w:val="36"/>
        </w:rPr>
      </w:pPr>
      <w:bookmarkStart w:id="0" w:name="_GoBack"/>
      <w:bookmarkEnd w:id="0"/>
      <w:r>
        <w:rPr>
          <w:rFonts w:hint="eastAsia"/>
          <w:b/>
          <w:bCs/>
          <w:spacing w:val="20"/>
          <w:sz w:val="36"/>
        </w:rPr>
        <w:t>粒化高炉矿渣粉检验检测委托协议书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1966"/>
        <w:gridCol w:w="567"/>
        <w:gridCol w:w="949"/>
        <w:gridCol w:w="1036"/>
        <w:gridCol w:w="141"/>
        <w:gridCol w:w="1026"/>
        <w:gridCol w:w="250"/>
        <w:gridCol w:w="176"/>
        <w:gridCol w:w="816"/>
        <w:gridCol w:w="26"/>
        <w:gridCol w:w="199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5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5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>
              <w:rPr>
                <w:rFonts w:hint="eastAsia"/>
                <w:position w:val="6"/>
                <w:szCs w:val="21"/>
              </w:rPr>
              <w:t>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6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6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6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6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  <w:jc w:val="center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685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样品类别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S105     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S95      □ S75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□ 密度 □比表面积 </w:t>
            </w:r>
            <w:r>
              <w:rPr>
                <w:rFonts w:hint="eastAsia" w:ascii="宋体" w:hAnsi="宋体"/>
                <w:b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流动度比 </w:t>
            </w:r>
            <w:r>
              <w:rPr>
                <w:rFonts w:hint="eastAsia" w:ascii="宋体" w:hAnsi="宋体"/>
                <w:b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初凝时间比 </w:t>
            </w:r>
            <w:r>
              <w:rPr>
                <w:rFonts w:hint="eastAsia" w:ascii="宋体" w:hAnsi="宋体"/>
                <w:b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/>
                <w:b/>
                <w:bCs/>
                <w:szCs w:val="21"/>
              </w:rPr>
              <w:t>含水量 □氯离子</w:t>
            </w: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□烧失量 □三氧化硫    </w:t>
            </w:r>
            <w:r>
              <w:rPr>
                <w:rFonts w:hint="eastAsia" w:ascii="宋体" w:hAnsi="宋体"/>
                <w:b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活性指数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 w:ascii="宋体" w:hAnsi="宋体"/>
                <w:szCs w:val="21"/>
              </w:rPr>
              <w:t>用于水泥、砂浆和混凝土中的粒化高炉矿渣粉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</w:rPr>
              <w:t>GB/T 18046-2017</w:t>
            </w:r>
          </w:p>
          <w:p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79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rFonts w:hint="eastAsia" w:ascii="Times New Roman" w:hAnsi="Times New Roman" w:cs="Times New Roman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="Times New Roman" w:hAnsi="Times New Roman" w:cs="Times New Roman"/>
        <w:b w:val="0"/>
        <w:sz w:val="18"/>
        <w:szCs w:val="18"/>
        <w:lang w:val="en-US" w:eastAsia="zh-CN"/>
      </w:rPr>
      <w:t>WJWT-E29-02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924C8F"/>
    <w:rsid w:val="000A0B25"/>
    <w:rsid w:val="000B5CEC"/>
    <w:rsid w:val="000C23D9"/>
    <w:rsid w:val="000E779B"/>
    <w:rsid w:val="000F4752"/>
    <w:rsid w:val="00112AA5"/>
    <w:rsid w:val="001138EB"/>
    <w:rsid w:val="00164965"/>
    <w:rsid w:val="00215206"/>
    <w:rsid w:val="0021726B"/>
    <w:rsid w:val="0022023B"/>
    <w:rsid w:val="00252BC7"/>
    <w:rsid w:val="00285732"/>
    <w:rsid w:val="00291F07"/>
    <w:rsid w:val="002A5504"/>
    <w:rsid w:val="00306586"/>
    <w:rsid w:val="00326E33"/>
    <w:rsid w:val="00356C75"/>
    <w:rsid w:val="00405BA9"/>
    <w:rsid w:val="0043017E"/>
    <w:rsid w:val="004B1013"/>
    <w:rsid w:val="004F3392"/>
    <w:rsid w:val="005451B3"/>
    <w:rsid w:val="00596E98"/>
    <w:rsid w:val="005B1D4D"/>
    <w:rsid w:val="005B22FF"/>
    <w:rsid w:val="005B3D1A"/>
    <w:rsid w:val="005F6E7D"/>
    <w:rsid w:val="0060371F"/>
    <w:rsid w:val="00624F83"/>
    <w:rsid w:val="00643C1E"/>
    <w:rsid w:val="006527F5"/>
    <w:rsid w:val="0070132F"/>
    <w:rsid w:val="007A1BC3"/>
    <w:rsid w:val="007F0D25"/>
    <w:rsid w:val="00826ED6"/>
    <w:rsid w:val="00866F87"/>
    <w:rsid w:val="008705AB"/>
    <w:rsid w:val="00877A73"/>
    <w:rsid w:val="00881DEB"/>
    <w:rsid w:val="008B6A54"/>
    <w:rsid w:val="00915936"/>
    <w:rsid w:val="00924C8F"/>
    <w:rsid w:val="00926077"/>
    <w:rsid w:val="00965654"/>
    <w:rsid w:val="009A150A"/>
    <w:rsid w:val="009B5991"/>
    <w:rsid w:val="00A45734"/>
    <w:rsid w:val="00A86293"/>
    <w:rsid w:val="00AA22A9"/>
    <w:rsid w:val="00AC5183"/>
    <w:rsid w:val="00B33263"/>
    <w:rsid w:val="00B67C1D"/>
    <w:rsid w:val="00BA0C47"/>
    <w:rsid w:val="00C07A22"/>
    <w:rsid w:val="00C14DDE"/>
    <w:rsid w:val="00CB3D79"/>
    <w:rsid w:val="00CC2960"/>
    <w:rsid w:val="00CF2462"/>
    <w:rsid w:val="00D25CBC"/>
    <w:rsid w:val="00D51BC7"/>
    <w:rsid w:val="00D6693F"/>
    <w:rsid w:val="00DA38B5"/>
    <w:rsid w:val="00DE08C2"/>
    <w:rsid w:val="00DF6E99"/>
    <w:rsid w:val="00E35788"/>
    <w:rsid w:val="00E76E2D"/>
    <w:rsid w:val="00F874A5"/>
    <w:rsid w:val="00FB78A1"/>
    <w:rsid w:val="00FC2FF0"/>
    <w:rsid w:val="00FF4355"/>
    <w:rsid w:val="01F16C93"/>
    <w:rsid w:val="05F90E9F"/>
    <w:rsid w:val="080C423D"/>
    <w:rsid w:val="2A7B5F86"/>
    <w:rsid w:val="30F5469C"/>
    <w:rsid w:val="3D7C279B"/>
    <w:rsid w:val="43452A6C"/>
    <w:rsid w:val="487C5FAE"/>
    <w:rsid w:val="4B1C3505"/>
    <w:rsid w:val="4D14442A"/>
    <w:rsid w:val="508E0D75"/>
    <w:rsid w:val="53A51A58"/>
    <w:rsid w:val="5D0D038C"/>
    <w:rsid w:val="631402C3"/>
    <w:rsid w:val="63DF056F"/>
    <w:rsid w:val="76B9664E"/>
    <w:rsid w:val="77691F6E"/>
    <w:rsid w:val="78435D65"/>
    <w:rsid w:val="7AEA5F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472</Words>
  <Characters>641</Characters>
  <Lines>6</Lines>
  <Paragraphs>1</Paragraphs>
  <TotalTime>0</TotalTime>
  <ScaleCrop>false</ScaleCrop>
  <LinksUpToDate>false</LinksUpToDate>
  <CharactersWithSpaces>805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2017-12-06T07:33:00Z</dcterms:created>
  <dc:creator>qqq</dc:creator>
  <cp:lastModifiedBy>Rl</cp:lastModifiedBy>
  <dcterms:modified xsi:type="dcterms:W3CDTF">2025-08-11T02:16:00Z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FF59D83368584638A5261ED0FC8423C7_13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