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99891" w14:textId="77777777" w:rsidR="00793695" w:rsidRDefault="00587474"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碳纤维</w:t>
      </w:r>
      <w:r>
        <w:rPr>
          <w:rFonts w:ascii="宋体" w:hAnsi="宋体" w:hint="eastAsia"/>
          <w:b/>
          <w:sz w:val="36"/>
          <w:szCs w:val="36"/>
        </w:rPr>
        <w:t>片材</w:t>
      </w:r>
      <w:r>
        <w:rPr>
          <w:rFonts w:ascii="宋体" w:hAnsi="宋体" w:hint="eastAsia"/>
          <w:b/>
          <w:sz w:val="36"/>
          <w:szCs w:val="36"/>
        </w:rPr>
        <w:t>检验检测</w:t>
      </w:r>
      <w:r>
        <w:rPr>
          <w:rFonts w:hint="eastAsia"/>
          <w:b/>
          <w:bCs/>
          <w:sz w:val="36"/>
        </w:rPr>
        <w:t>委托协议书</w:t>
      </w:r>
    </w:p>
    <w:p w14:paraId="1C395CC4" w14:textId="77777777" w:rsidR="00793695" w:rsidRDefault="0058747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76"/>
        <w:gridCol w:w="1958"/>
        <w:gridCol w:w="484"/>
        <w:gridCol w:w="654"/>
        <w:gridCol w:w="424"/>
        <w:gridCol w:w="708"/>
        <w:gridCol w:w="284"/>
        <w:gridCol w:w="285"/>
        <w:gridCol w:w="1133"/>
        <w:gridCol w:w="143"/>
        <w:gridCol w:w="283"/>
        <w:gridCol w:w="890"/>
        <w:gridCol w:w="1944"/>
        <w:gridCol w:w="236"/>
      </w:tblGrid>
      <w:tr w:rsidR="00793695" w14:paraId="22ECAAF3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C160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02EF8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ED26" w14:textId="77777777" w:rsidR="00793695" w:rsidRDefault="005874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8852B6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2C2A2EB" w14:textId="77777777" w:rsidR="00793695" w:rsidRDefault="00793695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93695" w14:paraId="7013ABB2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0DF31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0C21C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AB0D7" w14:textId="77777777" w:rsidR="00793695" w:rsidRDefault="005874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3B277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0D9B091" w14:textId="77777777" w:rsidR="00793695" w:rsidRDefault="0079369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5E738E12" w14:textId="77777777">
        <w:trPr>
          <w:trHeight w:val="261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E4EFB" w14:textId="77777777" w:rsidR="00793695" w:rsidRDefault="005874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4BF7C3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EF6EC" w14:textId="77777777" w:rsidR="00793695" w:rsidRDefault="005874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695CF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0DEF00F" w14:textId="77777777" w:rsidR="00793695" w:rsidRDefault="0079369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464468D6" w14:textId="77777777">
        <w:trPr>
          <w:trHeight w:val="25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59C08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DC3C0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DE330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B3DB2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FF34C93" w14:textId="77777777" w:rsidR="00793695" w:rsidRDefault="0079369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0B5A3824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968F5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53764" w14:textId="77777777" w:rsidR="00793695" w:rsidRDefault="00793695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15672" w14:textId="77777777" w:rsidR="00793695" w:rsidRDefault="005874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DCD6D" w14:textId="77777777" w:rsidR="00793695" w:rsidRDefault="0079369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F5D337" w14:textId="77777777" w:rsidR="00793695" w:rsidRDefault="0079369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3FB9590E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FB3DE" w14:textId="77777777" w:rsidR="00793695" w:rsidRDefault="00587474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EE5E1" w14:textId="77777777" w:rsidR="00793695" w:rsidRDefault="0058747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F56FEB" w14:textId="77777777" w:rsidR="00793695" w:rsidRDefault="0079369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0FC76C04" w14:textId="77777777">
        <w:trPr>
          <w:trHeight w:val="453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EF4A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14:paraId="4BC399EE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14:paraId="1607BEA7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0C4390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CCAD1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8F398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E5884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F695D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7FC68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1068D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B51DF3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6AB4BAE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38D77015" w14:textId="77777777">
        <w:trPr>
          <w:trHeight w:val="417"/>
          <w:jc w:val="center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21656" w14:textId="77777777" w:rsidR="00793695" w:rsidRDefault="0079369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F88515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32692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7B95" w14:textId="77777777" w:rsidR="00793695" w:rsidRDefault="00793695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05F1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4080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96A2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1BD9C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F0C6C2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F979EA5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2D0F94A3" w14:textId="77777777">
        <w:trPr>
          <w:trHeight w:val="417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67E54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94498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9008D" w14:textId="77777777" w:rsidR="00793695" w:rsidRDefault="005874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6E9E8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FFAA" w14:textId="77777777" w:rsidR="00793695" w:rsidRDefault="005874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FAD2A1" w14:textId="77777777" w:rsidR="00793695" w:rsidRDefault="00793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6F5B54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6250A901" w14:textId="77777777">
        <w:trPr>
          <w:trHeight w:val="42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7A904" w14:textId="77777777" w:rsidR="00793695" w:rsidRDefault="0058747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D2F58" w14:textId="77777777" w:rsidR="00793695" w:rsidRDefault="00793695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7B91F7" w14:textId="77777777" w:rsidR="00793695" w:rsidRDefault="005874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D88AF" w14:textId="77777777" w:rsidR="00793695" w:rsidRDefault="005874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0D77A8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059A31D9" w14:textId="77777777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B5C3A" w14:textId="77777777" w:rsidR="00793695" w:rsidRDefault="005874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519FF51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1DA0380E" w14:textId="77777777">
        <w:trPr>
          <w:trHeight w:val="273"/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FEC1D" w14:textId="77777777" w:rsidR="00793695" w:rsidRDefault="00587474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917A6C" w14:textId="77777777" w:rsidR="00793695" w:rsidRDefault="0079369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342482E2" w14:textId="77777777">
        <w:trPr>
          <w:trHeight w:val="23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5854E" w14:textId="77777777" w:rsidR="00793695" w:rsidRDefault="005874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29105" w14:textId="77777777" w:rsidR="00793695" w:rsidRDefault="007936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28F14" w14:textId="77777777" w:rsidR="00793695" w:rsidRDefault="005874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96472" w14:textId="77777777" w:rsidR="00793695" w:rsidRDefault="005874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FFC4C" w14:textId="77777777" w:rsidR="00793695" w:rsidRDefault="005874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506671" w14:textId="77777777" w:rsidR="00793695" w:rsidRDefault="005874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679BC5" w14:textId="77777777" w:rsidR="00793695" w:rsidRDefault="0079369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276368BB" w14:textId="77777777">
        <w:trPr>
          <w:trHeight w:val="440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07014D" w14:textId="77777777" w:rsidR="00793695" w:rsidRDefault="0058747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B101F5" w14:textId="77777777" w:rsidR="00793695" w:rsidRDefault="00793695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F130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2179D" w14:textId="77777777" w:rsidR="00793695" w:rsidRDefault="00793695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3169" w14:textId="77777777" w:rsidR="00793695" w:rsidRDefault="0058747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BC8364" w14:textId="77777777" w:rsidR="00793695" w:rsidRDefault="00793695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8791FE4" w14:textId="77777777" w:rsidR="00793695" w:rsidRDefault="0079369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3695" w14:paraId="0A988B2C" w14:textId="77777777">
        <w:trPr>
          <w:trHeight w:val="39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77010E" w14:textId="77777777" w:rsidR="00793695" w:rsidRDefault="0058747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FB0C57" w14:textId="77777777" w:rsidR="00793695" w:rsidRDefault="00793695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D5A6E" w14:textId="77777777" w:rsidR="00793695" w:rsidRDefault="0058747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206582" w14:textId="77777777" w:rsidR="00793695" w:rsidRDefault="00793695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D4A970" w14:textId="77777777" w:rsidR="00793695" w:rsidRDefault="0079369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3695" w14:paraId="7FE01079" w14:textId="77777777">
        <w:trPr>
          <w:trHeight w:val="296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5FC94" w14:textId="77777777" w:rsidR="00793695" w:rsidRDefault="00587474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7C887" w14:textId="77777777" w:rsidR="00793695" w:rsidRDefault="00587474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127FF77" w14:textId="77777777" w:rsidR="00793695" w:rsidRDefault="00793695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3695" w14:paraId="236EE472" w14:textId="77777777">
        <w:trPr>
          <w:trHeight w:val="386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064F10" w14:textId="77777777" w:rsidR="00793695" w:rsidRDefault="00587474">
            <w:pPr>
              <w:spacing w:line="400" w:lineRule="exact"/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</w:rPr>
              <w:t>《工程结构加固材料安全性鉴定技术规范》</w:t>
            </w:r>
            <w:r>
              <w:rPr>
                <w:rFonts w:hint="eastAsia"/>
              </w:rPr>
              <w:t>GB 50728-2011</w:t>
            </w:r>
          </w:p>
          <w:p w14:paraId="01FA12A5" w14:textId="77777777" w:rsidR="00793695" w:rsidRDefault="00587474">
            <w:pPr>
              <w:spacing w:line="240" w:lineRule="exact"/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碳纤维复合材</w:t>
            </w:r>
          </w:p>
          <w:p w14:paraId="465B1A1C" w14:textId="77777777" w:rsidR="00793695" w:rsidRDefault="00587474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>Ⅰ级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Ⅲ级）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 w14:paraId="1C8E925C" w14:textId="77777777" w:rsidR="00793695" w:rsidRDefault="00587474">
            <w:pPr>
              <w:spacing w:line="240" w:lineRule="exact"/>
              <w:ind w:firstLineChars="100" w:firstLine="180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□真空灌注</w:t>
            </w:r>
          </w:p>
          <w:p w14:paraId="3D986181" w14:textId="77777777" w:rsidR="00793695" w:rsidRDefault="00587474">
            <w:pPr>
              <w:spacing w:line="240" w:lineRule="exact"/>
              <w:ind w:firstLineChars="100" w:firstLine="18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9F7DD2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□抗拉强度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□受拉弹性模量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21"/>
              </w:rPr>
              <w:t>□伸长率</w:t>
            </w:r>
          </w:p>
          <w:p w14:paraId="6416B408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□层间剪切强度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弯曲强度（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  <w:p w14:paraId="3BF137DC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纤维复合材与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基材正拉粘结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强度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21"/>
              </w:rPr>
              <w:t>基材：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</w:t>
            </w:r>
          </w:p>
          <w:p w14:paraId="6F92DD1F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□单位面积质量（</w:t>
            </w:r>
            <w:proofErr w:type="gramStart"/>
            <w:r>
              <w:rPr>
                <w:rFonts w:ascii="宋体" w:hAnsi="宋体" w:hint="eastAsia"/>
                <w:sz w:val="18"/>
                <w:szCs w:val="21"/>
              </w:rPr>
              <w:t>条形板无此项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  <w:p w14:paraId="3BBA62AC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□碳纤维</w:t>
            </w:r>
            <w:r>
              <w:rPr>
                <w:rFonts w:ascii="宋体" w:hAnsi="宋体" w:hint="eastAsia"/>
                <w:sz w:val="18"/>
                <w:szCs w:val="21"/>
              </w:rPr>
              <w:t>K</w:t>
            </w:r>
            <w:r>
              <w:rPr>
                <w:rFonts w:ascii="宋体" w:hAnsi="宋体" w:hint="eastAsia"/>
                <w:sz w:val="18"/>
                <w:szCs w:val="21"/>
              </w:rPr>
              <w:t>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D9CE86" w14:textId="77777777" w:rsidR="00793695" w:rsidRDefault="00793695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793695" w14:paraId="5D274ED2" w14:textId="77777777">
        <w:trPr>
          <w:trHeight w:val="1420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59B441" w14:textId="77777777" w:rsidR="00793695" w:rsidRDefault="00587474">
            <w:pPr>
              <w:spacing w:line="400" w:lineRule="exact"/>
              <w:jc w:val="left"/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</w:rPr>
              <w:t>《结构加固修复用碳纤维片材》</w:t>
            </w:r>
            <w:r>
              <w:rPr>
                <w:rFonts w:hint="eastAsia"/>
              </w:rPr>
              <w:t>JG/T167-2016</w:t>
            </w:r>
          </w:p>
          <w:p w14:paraId="322AC901" w14:textId="77777777" w:rsidR="00793695" w:rsidRDefault="00587474">
            <w:pPr>
              <w:spacing w:line="240" w:lineRule="exact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碳纤维布（</w:t>
            </w:r>
            <w:r>
              <w:rPr>
                <w:rFonts w:hint="eastAsia"/>
                <w:spacing w:val="-6"/>
                <w:sz w:val="18"/>
              </w:rPr>
              <w:t>CFS</w:t>
            </w:r>
            <w:r>
              <w:rPr>
                <w:rFonts w:hint="eastAsia"/>
                <w:spacing w:val="-6"/>
                <w:sz w:val="18"/>
              </w:rPr>
              <w:t>）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力学性能：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Ⅲ级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Ⅰ级</w:t>
            </w:r>
          </w:p>
          <w:p w14:paraId="140673C1" w14:textId="77777777" w:rsidR="00793695" w:rsidRDefault="00587474">
            <w:pPr>
              <w:spacing w:line="240" w:lineRule="exact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碳纤维</w:t>
            </w:r>
            <w:proofErr w:type="gramStart"/>
            <w:r>
              <w:rPr>
                <w:rFonts w:hint="eastAsia"/>
                <w:spacing w:val="-6"/>
                <w:sz w:val="18"/>
              </w:rPr>
              <w:t>布单位</w:t>
            </w:r>
            <w:proofErr w:type="gramEnd"/>
            <w:r>
              <w:rPr>
                <w:rFonts w:hint="eastAsia"/>
                <w:spacing w:val="-6"/>
                <w:sz w:val="18"/>
              </w:rPr>
              <w:t>面积质量规格：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200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300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450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其</w:t>
            </w:r>
            <w:r>
              <w:rPr>
                <w:rFonts w:hint="eastAsia"/>
                <w:spacing w:val="-6"/>
                <w:sz w:val="18"/>
              </w:rPr>
              <w:t>他：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</w:p>
          <w:p w14:paraId="422D11E1" w14:textId="77777777" w:rsidR="00793695" w:rsidRDefault="00587474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  <w:p w14:paraId="56CFA059" w14:textId="77777777" w:rsidR="00793695" w:rsidRDefault="00587474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碳纤维板（</w:t>
            </w:r>
            <w:r>
              <w:rPr>
                <w:rFonts w:hint="eastAsia"/>
                <w:spacing w:val="-6"/>
                <w:sz w:val="18"/>
              </w:rPr>
              <w:t>CFP</w:t>
            </w:r>
            <w:r>
              <w:rPr>
                <w:rFonts w:hint="eastAsia"/>
                <w:spacing w:val="-6"/>
                <w:sz w:val="18"/>
              </w:rPr>
              <w:t>）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厚度：</w:t>
            </w:r>
            <w:r>
              <w:rPr>
                <w:rFonts w:hint="eastAsia"/>
                <w:spacing w:val="-6"/>
                <w:sz w:val="18"/>
              </w:rPr>
              <w:t xml:space="preserve">     mm   </w:t>
            </w:r>
            <w:r>
              <w:rPr>
                <w:rFonts w:hint="eastAsia"/>
                <w:spacing w:val="-6"/>
                <w:sz w:val="18"/>
              </w:rPr>
              <w:t>宽度：</w:t>
            </w:r>
            <w:r>
              <w:rPr>
                <w:rFonts w:hint="eastAsia"/>
                <w:spacing w:val="-6"/>
                <w:sz w:val="18"/>
              </w:rPr>
              <w:t xml:space="preserve">     mm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D53BA0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抗拉强度</w:t>
            </w:r>
            <w:r>
              <w:rPr>
                <w:rFonts w:ascii="宋体" w:hAnsi="宋体" w:hint="eastAsia"/>
                <w:sz w:val="18"/>
                <w:szCs w:val="21"/>
              </w:rPr>
              <w:t>（拉伸</w:t>
            </w:r>
            <w:r>
              <w:rPr>
                <w:rFonts w:ascii="宋体" w:hAnsi="宋体" w:hint="eastAsia"/>
                <w:sz w:val="18"/>
                <w:szCs w:val="21"/>
              </w:rPr>
              <w:t>强度</w:t>
            </w:r>
            <w:r>
              <w:rPr>
                <w:rFonts w:ascii="宋体" w:hAnsi="宋体" w:hint="eastAsia"/>
                <w:sz w:val="18"/>
                <w:szCs w:val="21"/>
              </w:rPr>
              <w:t>标准值）□</w:t>
            </w:r>
            <w:r>
              <w:rPr>
                <w:rFonts w:ascii="宋体" w:hAnsi="宋体" w:hint="eastAsia"/>
                <w:sz w:val="18"/>
                <w:szCs w:val="21"/>
              </w:rPr>
              <w:t>弹性模量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</w:p>
          <w:p w14:paraId="1CB09FA1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□伸长率</w:t>
            </w:r>
          </w:p>
          <w:p w14:paraId="2E153E68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□层间剪切强度（</w:t>
            </w:r>
            <w:proofErr w:type="gramStart"/>
            <w:r>
              <w:rPr>
                <w:rFonts w:hint="eastAsia"/>
                <w:spacing w:val="-6"/>
                <w:sz w:val="18"/>
              </w:rPr>
              <w:t>碳纤维板</w:t>
            </w:r>
            <w:r>
              <w:rPr>
                <w:rFonts w:ascii="宋体" w:hAnsi="宋体" w:hint="eastAsia"/>
                <w:sz w:val="18"/>
                <w:szCs w:val="21"/>
              </w:rPr>
              <w:t>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  <w:p w14:paraId="447B7901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□单位面积质量（</w:t>
            </w:r>
            <w:proofErr w:type="gramStart"/>
            <w:r>
              <w:rPr>
                <w:rFonts w:hint="eastAsia"/>
                <w:spacing w:val="-6"/>
                <w:sz w:val="18"/>
              </w:rPr>
              <w:t>碳纤维板</w:t>
            </w:r>
            <w:r>
              <w:rPr>
                <w:rFonts w:ascii="宋体" w:hAnsi="宋体" w:hint="eastAsia"/>
                <w:sz w:val="18"/>
                <w:szCs w:val="21"/>
              </w:rPr>
              <w:t>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1CC108" w14:textId="77777777" w:rsidR="00793695" w:rsidRDefault="00793695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793695" w14:paraId="77D0F170" w14:textId="77777777">
        <w:trPr>
          <w:trHeight w:val="1420"/>
          <w:jc w:val="center"/>
        </w:trPr>
        <w:tc>
          <w:tcPr>
            <w:tcW w:w="5933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C4BDE4" w14:textId="77777777" w:rsidR="00793695" w:rsidRDefault="00587474">
            <w:pPr>
              <w:spacing w:line="400" w:lineRule="exact"/>
              <w:jc w:val="left"/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</w:rPr>
              <w:t>《结构加固修复用碳纤维片材》</w:t>
            </w:r>
            <w:r>
              <w:rPr>
                <w:rFonts w:hint="eastAsia"/>
              </w:rPr>
              <w:t>GB/T 21490-2008</w:t>
            </w:r>
          </w:p>
          <w:p w14:paraId="3D157307" w14:textId="77777777" w:rsidR="00793695" w:rsidRDefault="00587474">
            <w:pPr>
              <w:spacing w:line="240" w:lineRule="exact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碳纤维布（</w:t>
            </w:r>
            <w:r>
              <w:rPr>
                <w:rFonts w:hint="eastAsia"/>
                <w:spacing w:val="-6"/>
                <w:sz w:val="18"/>
              </w:rPr>
              <w:t>CFS</w:t>
            </w:r>
            <w:r>
              <w:rPr>
                <w:rFonts w:hint="eastAsia"/>
                <w:spacing w:val="-6"/>
                <w:sz w:val="18"/>
              </w:rPr>
              <w:t>）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力学性能：□</w:t>
            </w:r>
            <w:r>
              <w:rPr>
                <w:rFonts w:hint="eastAsia"/>
                <w:sz w:val="18"/>
                <w:szCs w:val="21"/>
              </w:rPr>
              <w:t>Ⅰ级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Ⅲ级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</w:p>
          <w:p w14:paraId="42F4BF25" w14:textId="77777777" w:rsidR="00793695" w:rsidRDefault="00587474">
            <w:pPr>
              <w:spacing w:line="240" w:lineRule="exact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碳纤维</w:t>
            </w:r>
            <w:proofErr w:type="gramStart"/>
            <w:r>
              <w:rPr>
                <w:rFonts w:hint="eastAsia"/>
                <w:spacing w:val="-6"/>
                <w:sz w:val="18"/>
              </w:rPr>
              <w:t>布单位</w:t>
            </w:r>
            <w:proofErr w:type="gramEnd"/>
            <w:r>
              <w:rPr>
                <w:rFonts w:hint="eastAsia"/>
                <w:spacing w:val="-6"/>
                <w:sz w:val="18"/>
              </w:rPr>
              <w:t>面积质量规格：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200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300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450</w:t>
            </w:r>
            <w:r>
              <w:rPr>
                <w:rFonts w:hint="eastAsia"/>
                <w:sz w:val="18"/>
                <w:szCs w:val="18"/>
              </w:rPr>
              <w:t>g/m</w:t>
            </w:r>
            <w:r>
              <w:rPr>
                <w:rFonts w:hint="eastAsia"/>
                <w:sz w:val="18"/>
                <w:szCs w:val="18"/>
              </w:rPr>
              <w:t>²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其</w:t>
            </w:r>
            <w:r>
              <w:rPr>
                <w:rFonts w:hint="eastAsia"/>
                <w:spacing w:val="-6"/>
                <w:sz w:val="18"/>
              </w:rPr>
              <w:t>他：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</w:p>
          <w:p w14:paraId="774606E4" w14:textId="77777777" w:rsidR="00793695" w:rsidRDefault="00587474"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</w:t>
            </w:r>
            <w:r>
              <w:rPr>
                <w:rFonts w:hint="eastAsia"/>
                <w:sz w:val="18"/>
                <w:szCs w:val="21"/>
              </w:rPr>
              <w:t>A</w:t>
            </w:r>
            <w:r>
              <w:rPr>
                <w:rFonts w:hint="eastAsia"/>
                <w:sz w:val="18"/>
                <w:szCs w:val="21"/>
              </w:rPr>
              <w:t>（甲）：</w:t>
            </w:r>
            <w:r>
              <w:rPr>
                <w:rFonts w:hint="eastAsia"/>
                <w:sz w:val="18"/>
                <w:szCs w:val="21"/>
              </w:rPr>
              <w:t>B</w:t>
            </w:r>
            <w:r>
              <w:rPr>
                <w:rFonts w:hint="eastAsia"/>
                <w:sz w:val="18"/>
                <w:szCs w:val="21"/>
              </w:rPr>
              <w:t>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  <w:p w14:paraId="674B54E5" w14:textId="77777777" w:rsidR="00793695" w:rsidRDefault="00587474">
            <w:pPr>
              <w:spacing w:line="240" w:lineRule="exact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pacing w:val="-6"/>
                <w:sz w:val="18"/>
              </w:rPr>
              <w:t>碳纤维板（</w:t>
            </w:r>
            <w:r>
              <w:rPr>
                <w:rFonts w:hint="eastAsia"/>
                <w:spacing w:val="-6"/>
                <w:sz w:val="18"/>
              </w:rPr>
              <w:t>CFP</w:t>
            </w:r>
            <w:r>
              <w:rPr>
                <w:rFonts w:hint="eastAsia"/>
                <w:spacing w:val="-6"/>
                <w:sz w:val="18"/>
              </w:rPr>
              <w:t>）</w:t>
            </w:r>
            <w:r>
              <w:rPr>
                <w:rFonts w:hint="eastAsia"/>
                <w:spacing w:val="-6"/>
                <w:sz w:val="18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厚度：</w:t>
            </w:r>
            <w:r>
              <w:rPr>
                <w:rFonts w:hint="eastAsia"/>
                <w:spacing w:val="-6"/>
                <w:sz w:val="18"/>
              </w:rPr>
              <w:t xml:space="preserve">     mm   </w:t>
            </w:r>
            <w:r>
              <w:rPr>
                <w:rFonts w:hint="eastAsia"/>
                <w:spacing w:val="-6"/>
                <w:sz w:val="18"/>
              </w:rPr>
              <w:t>宽度：</w:t>
            </w:r>
            <w:r>
              <w:rPr>
                <w:rFonts w:hint="eastAsia"/>
                <w:spacing w:val="-6"/>
                <w:sz w:val="18"/>
              </w:rPr>
              <w:t xml:space="preserve">     mm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E43B5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□拉伸</w:t>
            </w:r>
            <w:r>
              <w:rPr>
                <w:rFonts w:ascii="宋体" w:hAnsi="宋体" w:hint="eastAsia"/>
                <w:sz w:val="18"/>
                <w:szCs w:val="21"/>
              </w:rPr>
              <w:t>强度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 </w:t>
            </w:r>
          </w:p>
          <w:p w14:paraId="237E9FD6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□拉伸</w:t>
            </w:r>
            <w:r>
              <w:rPr>
                <w:rFonts w:ascii="宋体" w:hAnsi="宋体" w:hint="eastAsia"/>
                <w:sz w:val="18"/>
                <w:szCs w:val="21"/>
              </w:rPr>
              <w:t>弹性模量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 xml:space="preserve"> </w:t>
            </w:r>
          </w:p>
          <w:p w14:paraId="0DF0F1D8" w14:textId="77777777" w:rsidR="00793695" w:rsidRDefault="00587474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21"/>
              </w:rPr>
              <w:t>伸长率</w:t>
            </w:r>
          </w:p>
          <w:p w14:paraId="22C56292" w14:textId="77777777" w:rsidR="00793695" w:rsidRDefault="00587474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□单位面积质量（</w:t>
            </w:r>
            <w:proofErr w:type="gramStart"/>
            <w:r>
              <w:rPr>
                <w:rFonts w:hint="eastAsia"/>
                <w:spacing w:val="-6"/>
                <w:sz w:val="18"/>
              </w:rPr>
              <w:t>碳纤维板</w:t>
            </w:r>
            <w:r>
              <w:rPr>
                <w:rFonts w:ascii="宋体" w:hAnsi="宋体" w:hint="eastAsia"/>
                <w:sz w:val="18"/>
                <w:szCs w:val="21"/>
              </w:rPr>
              <w:t>无此项</w:t>
            </w:r>
            <w:proofErr w:type="gramEnd"/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3D5F3AF" w14:textId="77777777" w:rsidR="00793695" w:rsidRDefault="00793695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793695" w14:paraId="1FF12374" w14:textId="77777777">
        <w:trPr>
          <w:trHeight w:val="488"/>
          <w:jc w:val="center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7C933" w14:textId="77777777" w:rsidR="00793695" w:rsidRDefault="0058747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D15CA" w14:textId="77777777" w:rsidR="00793695" w:rsidRDefault="00793695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14:paraId="3E1DF194" w14:textId="77777777" w:rsidR="00793695" w:rsidRDefault="0079369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3695" w14:paraId="07F3FA76" w14:textId="77777777">
        <w:trPr>
          <w:trHeight w:val="122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5FB75" w14:textId="77777777" w:rsidR="00793695" w:rsidRDefault="005874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FB65D" w14:textId="77777777" w:rsidR="00793695" w:rsidRDefault="005874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97D29AE" w14:textId="77777777" w:rsidR="00793695" w:rsidRDefault="005874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97AA5A" w14:textId="77777777" w:rsidR="00793695" w:rsidRDefault="005874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2B38F79" w14:textId="77777777" w:rsidR="00793695" w:rsidRDefault="0058747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79DB2D84" w14:textId="77777777" w:rsidR="00793695" w:rsidRDefault="00793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E6A686D" w14:textId="77777777" w:rsidR="00793695" w:rsidRDefault="00793695"/>
    <w:sectPr w:rsidR="00793695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F88A6" w14:textId="77777777" w:rsidR="00000000" w:rsidRDefault="00587474">
      <w:r>
        <w:separator/>
      </w:r>
    </w:p>
  </w:endnote>
  <w:endnote w:type="continuationSeparator" w:id="0">
    <w:p w14:paraId="428B393C" w14:textId="77777777" w:rsidR="00000000" w:rsidRDefault="0058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4E01B" w14:textId="77777777" w:rsidR="00000000" w:rsidRDefault="00587474">
      <w:r>
        <w:separator/>
      </w:r>
    </w:p>
  </w:footnote>
  <w:footnote w:type="continuationSeparator" w:id="0">
    <w:p w14:paraId="58A13D6D" w14:textId="77777777" w:rsidR="00000000" w:rsidRDefault="00587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77777777" w:rsidR="00793695" w:rsidRDefault="0058747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WJWT-E</w:t>
    </w:r>
    <w:r>
      <w:rPr>
        <w:rStyle w:val="a5"/>
        <w:rFonts w:hint="eastAsia"/>
        <w:b w:val="0"/>
      </w:rPr>
      <w:t>42-01</w:t>
    </w:r>
  </w:p>
  <w:p w14:paraId="090E9453" w14:textId="77777777" w:rsidR="00793695" w:rsidRDefault="00587474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31B5E"/>
    <w:rsid w:val="001405F8"/>
    <w:rsid w:val="00204ADA"/>
    <w:rsid w:val="00243B8C"/>
    <w:rsid w:val="00281501"/>
    <w:rsid w:val="002B04BE"/>
    <w:rsid w:val="002B37CF"/>
    <w:rsid w:val="002D3B10"/>
    <w:rsid w:val="00321E3D"/>
    <w:rsid w:val="0035240A"/>
    <w:rsid w:val="003A37FF"/>
    <w:rsid w:val="003D3E04"/>
    <w:rsid w:val="00400231"/>
    <w:rsid w:val="00436652"/>
    <w:rsid w:val="0046602D"/>
    <w:rsid w:val="00525A7C"/>
    <w:rsid w:val="0055006B"/>
    <w:rsid w:val="00584CF0"/>
    <w:rsid w:val="00586DDD"/>
    <w:rsid w:val="00587474"/>
    <w:rsid w:val="00612AF2"/>
    <w:rsid w:val="006931FA"/>
    <w:rsid w:val="006B27DA"/>
    <w:rsid w:val="00793695"/>
    <w:rsid w:val="007A19FF"/>
    <w:rsid w:val="00821CCB"/>
    <w:rsid w:val="0086171D"/>
    <w:rsid w:val="008C5738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10E34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3495293"/>
    <w:rsid w:val="17AE2041"/>
    <w:rsid w:val="17FD253D"/>
    <w:rsid w:val="197738C5"/>
    <w:rsid w:val="1C41025E"/>
    <w:rsid w:val="253B0FBC"/>
    <w:rsid w:val="2A392341"/>
    <w:rsid w:val="2B0F7252"/>
    <w:rsid w:val="2D4D568E"/>
    <w:rsid w:val="2F15335B"/>
    <w:rsid w:val="2FC04008"/>
    <w:rsid w:val="2FE5056F"/>
    <w:rsid w:val="31485E3E"/>
    <w:rsid w:val="32366D34"/>
    <w:rsid w:val="33D114E5"/>
    <w:rsid w:val="343E45EC"/>
    <w:rsid w:val="34F839F8"/>
    <w:rsid w:val="36026DF0"/>
    <w:rsid w:val="4BCE21F5"/>
    <w:rsid w:val="53E37AE9"/>
    <w:rsid w:val="56816495"/>
    <w:rsid w:val="56A55320"/>
    <w:rsid w:val="57106297"/>
    <w:rsid w:val="5D462A61"/>
    <w:rsid w:val="5EF1112B"/>
    <w:rsid w:val="68120F42"/>
    <w:rsid w:val="681373E8"/>
    <w:rsid w:val="684D39CE"/>
    <w:rsid w:val="69322506"/>
    <w:rsid w:val="6AD709A2"/>
    <w:rsid w:val="77A24B7F"/>
    <w:rsid w:val="7AEA70DC"/>
    <w:rsid w:val="7B9B6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dcterms:created xsi:type="dcterms:W3CDTF">2018-08-24T02:45:00Z</dcterms:created>
  <dcterms:modified xsi:type="dcterms:W3CDTF">2025-11-14T09:03:00Z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